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A0" w:rsidRDefault="00CE07A0" w:rsidP="00CE07A0">
      <w:pPr>
        <w:spacing w:after="0" w:line="240" w:lineRule="auto"/>
      </w:pPr>
    </w:p>
    <w:p w:rsidR="00CE07A0" w:rsidRDefault="00CE07A0" w:rsidP="00CE07A0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Отчет</w:t>
      </w:r>
    </w:p>
    <w:p w:rsidR="00CE07A0" w:rsidRDefault="00CE07A0" w:rsidP="00CE07A0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об использовании бюджетных ассигнований бюджета</w:t>
      </w:r>
    </w:p>
    <w:p w:rsidR="00CE07A0" w:rsidRDefault="00CE07A0" w:rsidP="00CE07A0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Плотавского сельсовета </w:t>
      </w:r>
      <w:r>
        <w:rPr>
          <w:rFonts w:eastAsia="Arial Unicode MS"/>
          <w:b/>
          <w:sz w:val="32"/>
        </w:rPr>
        <w:t>Октябрьского</w:t>
      </w:r>
      <w:r>
        <w:rPr>
          <w:b/>
          <w:sz w:val="32"/>
        </w:rPr>
        <w:t xml:space="preserve"> района Курской области</w:t>
      </w:r>
    </w:p>
    <w:p w:rsidR="00CE07A0" w:rsidRDefault="00CE07A0" w:rsidP="00CE07A0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на реализацию муниципальной программы «Энергосбережение  и повышение энергетической</w:t>
      </w:r>
    </w:p>
    <w:p w:rsidR="00CE07A0" w:rsidRDefault="00CE07A0" w:rsidP="00CE07A0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эффективности Плотавского сельсовета Октябрьского района Курской области </w:t>
      </w:r>
    </w:p>
    <w:p w:rsidR="00CE07A0" w:rsidRDefault="00CE07A0" w:rsidP="00CE07A0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на период 2021-2025 годы»</w:t>
      </w:r>
    </w:p>
    <w:p w:rsidR="00CE07A0" w:rsidRDefault="00CE07A0" w:rsidP="00CE07A0">
      <w:pPr>
        <w:spacing w:after="0" w:line="240" w:lineRule="auto"/>
        <w:jc w:val="center"/>
        <w:rPr>
          <w:b/>
          <w:sz w:val="32"/>
          <w:u w:val="single"/>
        </w:rPr>
      </w:pPr>
      <w:r>
        <w:rPr>
          <w:rFonts w:eastAsia="Arial Unicode MS"/>
          <w:b/>
          <w:sz w:val="32"/>
          <w:u w:val="single"/>
        </w:rPr>
        <w:t>за 2022 год</w:t>
      </w:r>
    </w:p>
    <w:p w:rsidR="00CE07A0" w:rsidRDefault="00CE07A0" w:rsidP="00CE07A0">
      <w:pPr>
        <w:spacing w:after="0" w:line="240" w:lineRule="auto"/>
        <w:rPr>
          <w:sz w:val="28"/>
        </w:rPr>
      </w:pPr>
    </w:p>
    <w:tbl>
      <w:tblPr>
        <w:tblpPr w:leftFromText="180" w:rightFromText="180" w:vertAnchor="text" w:tblpY="-21"/>
        <w:tblW w:w="1525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45"/>
        <w:gridCol w:w="2838"/>
        <w:gridCol w:w="2161"/>
        <w:gridCol w:w="720"/>
        <w:gridCol w:w="942"/>
        <w:gridCol w:w="1560"/>
        <w:gridCol w:w="570"/>
        <w:gridCol w:w="1621"/>
        <w:gridCol w:w="1499"/>
        <w:gridCol w:w="1499"/>
      </w:tblGrid>
      <w:tr w:rsidR="00CE07A0" w:rsidTr="00CE07A0"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</w:rPr>
            </w:pPr>
            <w:r>
              <w:t>Статус</w:t>
            </w:r>
          </w:p>
          <w:p w:rsidR="00CE07A0" w:rsidRDefault="00CE07A0" w:rsidP="00CE07A0">
            <w:pPr>
              <w:spacing w:after="0" w:line="240" w:lineRule="auto"/>
              <w:ind w:firstLine="709"/>
              <w:jc w:val="both"/>
            </w:pPr>
          </w:p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</w:rPr>
            </w:pPr>
            <w:r>
              <w:t xml:space="preserve">Наименование </w:t>
            </w:r>
            <w:proofErr w:type="gramStart"/>
            <w:r>
              <w:t>муниципальной</w:t>
            </w:r>
            <w:proofErr w:type="gramEnd"/>
          </w:p>
          <w:p w:rsidR="00CE07A0" w:rsidRDefault="00CE07A0" w:rsidP="00CE07A0">
            <w:pPr>
              <w:spacing w:after="0" w:line="240" w:lineRule="auto"/>
              <w:ind w:firstLine="709"/>
              <w:jc w:val="both"/>
            </w:pPr>
            <w:r>
              <w:t>программы, подпрограммы муниципальной программы, ведомственной целевой</w:t>
            </w:r>
          </w:p>
          <w:p w:rsidR="00CE07A0" w:rsidRDefault="00CE07A0" w:rsidP="00CE07A0">
            <w:pPr>
              <w:spacing w:after="0" w:line="240" w:lineRule="auto"/>
              <w:ind w:firstLine="709"/>
              <w:jc w:val="both"/>
            </w:pPr>
            <w:r>
              <w:t>программы, основного</w:t>
            </w:r>
          </w:p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мероприятия</w:t>
            </w:r>
          </w:p>
        </w:tc>
        <w:tc>
          <w:tcPr>
            <w:tcW w:w="2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</w:rPr>
            </w:pPr>
            <w:r>
              <w:t>Ответственный исполнитель, соисполнители, участники</w:t>
            </w:r>
          </w:p>
          <w:p w:rsidR="00CE07A0" w:rsidRDefault="00CE07A0" w:rsidP="00CE07A0">
            <w:pPr>
              <w:spacing w:after="0" w:line="240" w:lineRule="auto"/>
              <w:ind w:firstLine="709"/>
              <w:jc w:val="both"/>
            </w:pPr>
          </w:p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Код бюджетной классификации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Расходы (тыс. рублей), </w:t>
            </w:r>
          </w:p>
        </w:tc>
        <w:tc>
          <w:tcPr>
            <w:tcW w:w="14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Результат исполнения</w:t>
            </w:r>
          </w:p>
        </w:tc>
      </w:tr>
      <w:tr w:rsidR="00CE07A0" w:rsidTr="00CE07A0"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07A0" w:rsidRDefault="00CE07A0" w:rsidP="00CE0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07A0" w:rsidRDefault="00CE07A0" w:rsidP="00CE0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07A0" w:rsidRDefault="00CE07A0" w:rsidP="00CE0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ГРБС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Рз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ЦСР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В</w:t>
            </w:r>
            <w:proofErr w:type="gramStart"/>
            <w:r>
              <w:t>P</w:t>
            </w:r>
            <w:proofErr w:type="gramEnd"/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план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кассовое испол</w:t>
            </w:r>
            <w:r>
              <w:softHyphen/>
              <w:t>нение</w:t>
            </w:r>
          </w:p>
        </w:tc>
        <w:tc>
          <w:tcPr>
            <w:tcW w:w="1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07A0" w:rsidRDefault="00CE07A0" w:rsidP="00CE0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07A0" w:rsidTr="00CE07A0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2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4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7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9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10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11</w:t>
            </w:r>
          </w:p>
        </w:tc>
      </w:tr>
      <w:tr w:rsidR="00CE07A0" w:rsidTr="00CE07A0"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</w:rPr>
            </w:pPr>
            <w:r>
              <w:t>Муниципальная программа</w:t>
            </w:r>
          </w:p>
          <w:p w:rsidR="00CE07A0" w:rsidRDefault="00CE07A0" w:rsidP="00CE07A0">
            <w:pPr>
              <w:spacing w:after="0" w:line="240" w:lineRule="auto"/>
              <w:ind w:firstLine="709"/>
              <w:jc w:val="both"/>
            </w:pPr>
          </w:p>
          <w:p w:rsidR="00CE07A0" w:rsidRDefault="00CE07A0" w:rsidP="00CE07A0">
            <w:pPr>
              <w:spacing w:after="0" w:line="240" w:lineRule="auto"/>
              <w:ind w:firstLine="709"/>
              <w:jc w:val="both"/>
            </w:pPr>
          </w:p>
          <w:p w:rsidR="00CE07A0" w:rsidRDefault="00CE07A0" w:rsidP="00CE07A0">
            <w:pPr>
              <w:spacing w:after="0" w:line="240" w:lineRule="auto"/>
              <w:ind w:firstLine="709"/>
              <w:jc w:val="both"/>
            </w:pPr>
          </w:p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</w:rPr>
            </w:pPr>
            <w:r>
              <w:t xml:space="preserve">«Энергосбережение  и повышение </w:t>
            </w:r>
            <w:proofErr w:type="gramStart"/>
            <w:r>
              <w:t>энергетической</w:t>
            </w:r>
            <w:proofErr w:type="gramEnd"/>
            <w:r>
              <w:t xml:space="preserve"> </w:t>
            </w:r>
          </w:p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эффективности Плотавского сельсовета Октябрьского района Курской области на период 2021-2025 годы»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X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X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X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</w:tr>
      <w:tr w:rsidR="00CE07A0" w:rsidTr="00CE07A0"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07A0" w:rsidRDefault="00CE07A0" w:rsidP="00CE0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E07A0" w:rsidRDefault="00CE07A0" w:rsidP="00CE07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t>Администрация Плотавского сельсовета 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001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0412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05101С1434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244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07A0" w:rsidRDefault="00CE07A0" w:rsidP="00CE07A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>
              <w:t>0</w:t>
            </w:r>
          </w:p>
        </w:tc>
      </w:tr>
    </w:tbl>
    <w:p w:rsidR="00CE07A0" w:rsidRDefault="00CE07A0" w:rsidP="00CE07A0">
      <w:pPr>
        <w:spacing w:after="0" w:line="240" w:lineRule="auto"/>
        <w:rPr>
          <w:rFonts w:eastAsia="Times New Roman"/>
          <w:sz w:val="28"/>
          <w:szCs w:val="28"/>
        </w:rPr>
      </w:pPr>
    </w:p>
    <w:p w:rsidR="00CE07A0" w:rsidRDefault="00CE07A0" w:rsidP="00CE07A0">
      <w:pPr>
        <w:spacing w:after="0" w:line="240" w:lineRule="auto"/>
      </w:pPr>
    </w:p>
    <w:p w:rsidR="00CE07A0" w:rsidRDefault="00CE07A0" w:rsidP="00CE07A0">
      <w:pPr>
        <w:spacing w:after="0" w:line="240" w:lineRule="auto"/>
      </w:pPr>
    </w:p>
    <w:p w:rsidR="00CE07A0" w:rsidRDefault="00CE07A0" w:rsidP="00CE0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>Глава Плотавского сельсовета</w:t>
      </w:r>
    </w:p>
    <w:p w:rsidR="00CE07A0" w:rsidRDefault="00CE07A0" w:rsidP="00CE0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Октябрьского района                                                                                                     Л.В.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Ельникова</w:t>
      </w:r>
      <w:proofErr w:type="spellEnd"/>
    </w:p>
    <w:p w:rsidR="00CE07A0" w:rsidRDefault="00CE07A0" w:rsidP="00CE07A0">
      <w:pPr>
        <w:spacing w:after="0" w:line="240" w:lineRule="auto"/>
        <w:rPr>
          <w:rFonts w:eastAsia="Times New Roman"/>
        </w:rPr>
      </w:pPr>
    </w:p>
    <w:p w:rsidR="00CE07A0" w:rsidRDefault="00CE07A0" w:rsidP="00CE07A0">
      <w:pPr>
        <w:spacing w:after="0" w:line="240" w:lineRule="auto"/>
      </w:pPr>
    </w:p>
    <w:p w:rsidR="00CE07A0" w:rsidRDefault="00CE07A0" w:rsidP="00CE07A0">
      <w:pPr>
        <w:spacing w:after="0" w:line="240" w:lineRule="auto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100A24" w:rsidRDefault="00100A24" w:rsidP="00CE07A0">
      <w:pPr>
        <w:spacing w:after="0" w:line="240" w:lineRule="auto"/>
      </w:pPr>
    </w:p>
    <w:sectPr w:rsidR="00100A24" w:rsidSect="00CE07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7A0"/>
    <w:rsid w:val="00100A24"/>
    <w:rsid w:val="00CE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3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2023-05-22T11:55:00Z</dcterms:created>
  <dcterms:modified xsi:type="dcterms:W3CDTF">2023-05-22T11:57:00Z</dcterms:modified>
</cp:coreProperties>
</file>