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3E" w:rsidRPr="000F253E" w:rsidRDefault="00816F64" w:rsidP="000F253E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92084">
        <w:rPr>
          <w:rFonts w:ascii="Times New Roman" w:hAnsi="Times New Roman" w:cs="Times New Roman"/>
          <w:lang w:eastAsia="en-US"/>
        </w:rPr>
        <w:pict>
          <v:rect id="Прямоугольник 1" o:spid="_x0000_s1026" style="position:absolute;left:0;text-align:left;margin-left:520.8pt;margin-top:-28.05pt;width:218.25pt;height:3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" fillcolor="white [3212]" stroked="f" strokeweight="2pt"/>
        </w:pict>
      </w:r>
      <w:r w:rsidR="00C92084" w:rsidRPr="00C92084">
        <w:rPr>
          <w:rFonts w:ascii="Times New Roman" w:hAnsi="Times New Roman" w:cs="Times New Roman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526.05pt;margin-top:-43.05pt;width:196.5pt;height:5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" fillcolor="white [3212]" stroked="f" strokeweight=".5pt">
            <v:textbox>
              <w:txbxContent>
                <w:p w:rsidR="000F253E" w:rsidRDefault="000F253E" w:rsidP="000F253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№ 4</w:t>
                  </w:r>
                </w:p>
                <w:p w:rsidR="000F253E" w:rsidRDefault="000F253E" w:rsidP="000F253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 письму от 13.09.2021 № 01-33/3231</w:t>
                  </w:r>
                </w:p>
                <w:p w:rsidR="000F253E" w:rsidRDefault="000F253E" w:rsidP="000F253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0F253E" w:rsidRPr="000F2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Отчет по виду и частоте обращен</w:t>
      </w:r>
      <w:r w:rsidR="000F2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ий граждан</w:t>
      </w:r>
      <w:r w:rsidR="000F2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br/>
        <w:t>с 01.01.2021 по 30.09</w:t>
      </w:r>
      <w:r w:rsidR="000F253E" w:rsidRPr="000F253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.2021</w:t>
      </w:r>
    </w:p>
    <w:p w:rsidR="000F253E" w:rsidRPr="000F253E" w:rsidRDefault="000F253E" w:rsidP="000F25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</w:pPr>
      <w:r w:rsidRPr="000F253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Наименование организации: </w:t>
      </w:r>
      <w:r w:rsidRPr="000F253E">
        <w:rPr>
          <w:rFonts w:ascii="Times New Roman" w:hAnsi="Times New Roman" w:cs="Times New Roman"/>
          <w:b/>
          <w:u w:val="single"/>
        </w:rPr>
        <w:t>Администрация Октябрьского района Курской области и                                                                                        муниципальные образования Октябрьского района Курской области</w:t>
      </w: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5"/>
        <w:gridCol w:w="1521"/>
        <w:gridCol w:w="1006"/>
        <w:gridCol w:w="1508"/>
        <w:gridCol w:w="1393"/>
        <w:gridCol w:w="1312"/>
        <w:gridCol w:w="1481"/>
        <w:gridCol w:w="1275"/>
        <w:gridCol w:w="1984"/>
      </w:tblGrid>
      <w:tr w:rsidR="000F253E" w:rsidRPr="000F253E" w:rsidTr="000F253E">
        <w:trPr>
          <w:tblHeader/>
        </w:trPr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(для органов местного самоуправления муниципальных районов)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обращений</w:t>
            </w:r>
          </w:p>
        </w:tc>
        <w:tc>
          <w:tcPr>
            <w:tcW w:w="15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Частота обращений</w:t>
            </w:r>
          </w:p>
        </w:tc>
      </w:tr>
      <w:tr w:rsidR="000F253E" w:rsidRPr="000F253E" w:rsidTr="000F253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53E" w:rsidRPr="000F253E" w:rsidRDefault="000F2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53E" w:rsidRPr="000F253E" w:rsidRDefault="000F2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именное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коллективное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без подписи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Первичное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Повторное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Многократное</w:t>
            </w: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Администрация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</w:t>
            </w:r>
            <w:proofErr w:type="spellStart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Артюховский</w:t>
            </w:r>
            <w:proofErr w:type="spellEnd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</w:t>
            </w:r>
            <w:proofErr w:type="spellStart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Большедолженковский</w:t>
            </w:r>
            <w:proofErr w:type="spellEnd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</w:t>
            </w:r>
            <w:proofErr w:type="spellStart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Дьяконовский</w:t>
            </w:r>
            <w:proofErr w:type="spellEnd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МО «</w:t>
            </w:r>
            <w:proofErr w:type="spellStart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Катыринский</w:t>
            </w:r>
            <w:proofErr w:type="spellEnd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</w:t>
            </w:r>
            <w:proofErr w:type="spellStart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Лобазовский</w:t>
            </w:r>
            <w:proofErr w:type="spellEnd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«Никольский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«поселок Прямицыно»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«Плотавский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МО «</w:t>
            </w:r>
            <w:proofErr w:type="spellStart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Старковский</w:t>
            </w:r>
            <w:proofErr w:type="spellEnd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«Филипповский 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rPr>
                <w:rFonts w:ascii="Times New Roman" w:hAnsi="Times New Roman" w:cs="Times New Roman"/>
                <w:lang w:eastAsia="en-US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 «</w:t>
            </w:r>
            <w:proofErr w:type="spellStart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Черницынский</w:t>
            </w:r>
            <w:proofErr w:type="spellEnd"/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53E" w:rsidRPr="000F253E" w:rsidTr="000F253E"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F253E" w:rsidRPr="000F253E" w:rsidRDefault="000F253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F253E" w:rsidRPr="000F253E" w:rsidRDefault="000F253E" w:rsidP="000F253E">
      <w:pPr>
        <w:rPr>
          <w:rFonts w:ascii="Times New Roman" w:eastAsiaTheme="minorHAnsi" w:hAnsi="Times New Roman" w:cs="Times New Roman"/>
          <w:lang w:eastAsia="en-US"/>
        </w:rPr>
      </w:pPr>
    </w:p>
    <w:p w:rsidR="00A82FFA" w:rsidRPr="000F253E" w:rsidRDefault="00A82FFA">
      <w:pPr>
        <w:rPr>
          <w:rFonts w:ascii="Times New Roman" w:hAnsi="Times New Roman" w:cs="Times New Roman"/>
        </w:rPr>
      </w:pPr>
    </w:p>
    <w:sectPr w:rsidR="00A82FFA" w:rsidRPr="000F253E" w:rsidSect="000F25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7ADD"/>
    <w:multiLevelType w:val="multilevel"/>
    <w:tmpl w:val="A98A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53E"/>
    <w:rsid w:val="000F253E"/>
    <w:rsid w:val="005D746F"/>
    <w:rsid w:val="00816F64"/>
    <w:rsid w:val="00A82FFA"/>
    <w:rsid w:val="00C92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2021-09-23T13:02:00Z</dcterms:created>
  <dcterms:modified xsi:type="dcterms:W3CDTF">2021-09-24T07:43:00Z</dcterms:modified>
</cp:coreProperties>
</file>