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82F" w:rsidRDefault="00A0282F" w:rsidP="00A0282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0282F" w:rsidRDefault="00A0282F" w:rsidP="00A0282F">
      <w:pPr>
        <w:spacing w:after="0"/>
        <w:jc w:val="center"/>
      </w:pPr>
      <w:r>
        <w:rPr>
          <w:rFonts w:ascii="Times New Roman" w:hAnsi="Times New Roman"/>
          <w:b/>
          <w:sz w:val="28"/>
          <w:szCs w:val="28"/>
        </w:rPr>
        <w:t>СОБРАНИЕ ДЕПУТАТОВ</w:t>
      </w:r>
      <w:r>
        <w:t xml:space="preserve"> </w:t>
      </w:r>
      <w:r>
        <w:rPr>
          <w:rFonts w:ascii="Times New Roman" w:hAnsi="Times New Roman"/>
          <w:b/>
          <w:sz w:val="28"/>
          <w:szCs w:val="28"/>
        </w:rPr>
        <w:t>ПЛОТАВСКОГО СЕЛЬСОВЕТА</w:t>
      </w:r>
    </w:p>
    <w:p w:rsidR="00A0282F" w:rsidRDefault="00A0282F" w:rsidP="00A028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ОКТЯБРЬСКОГО РАЙОНА КУРСКОЙ ОБЛАСТИ</w:t>
      </w:r>
    </w:p>
    <w:p w:rsidR="00A0282F" w:rsidRDefault="00A0282F" w:rsidP="00A028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СЕДЬМОГО СОЗЫВА</w:t>
      </w:r>
    </w:p>
    <w:p w:rsidR="00A0282F" w:rsidRDefault="00A0282F" w:rsidP="00A0282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A0282F" w:rsidRDefault="00A0282F" w:rsidP="00A0282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21.10.2025  № 159</w:t>
      </w:r>
    </w:p>
    <w:p w:rsidR="00A0282F" w:rsidRDefault="00A0282F" w:rsidP="00A0282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д. Плотава</w:t>
      </w:r>
    </w:p>
    <w:p w:rsidR="00A0282F" w:rsidRDefault="00A0282F" w:rsidP="00A0282F">
      <w:pPr>
        <w:tabs>
          <w:tab w:val="left" w:pos="343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282F" w:rsidRDefault="00A0282F" w:rsidP="00A0282F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  избрании  Главы </w:t>
      </w:r>
      <w:proofErr w:type="spellStart"/>
      <w:r>
        <w:rPr>
          <w:rFonts w:ascii="Times New Roman" w:hAnsi="Times New Roman"/>
          <w:b/>
          <w:sz w:val="28"/>
          <w:szCs w:val="28"/>
        </w:rPr>
        <w:t>Плотавского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 сельсовета</w:t>
      </w:r>
    </w:p>
    <w:p w:rsidR="00A0282F" w:rsidRDefault="00A0282F" w:rsidP="00A0282F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Октябрьского района Курской области</w:t>
      </w:r>
    </w:p>
    <w:p w:rsidR="00A0282F" w:rsidRDefault="00A0282F" w:rsidP="00A0282F">
      <w:pPr>
        <w:pStyle w:val="a3"/>
        <w:rPr>
          <w:rFonts w:ascii="Times New Roman" w:hAnsi="Times New Roman"/>
          <w:b/>
          <w:sz w:val="28"/>
          <w:szCs w:val="28"/>
        </w:rPr>
      </w:pPr>
    </w:p>
    <w:p w:rsidR="00A0282F" w:rsidRDefault="00A0282F" w:rsidP="00A0282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/>
          <w:sz w:val="28"/>
          <w:szCs w:val="28"/>
        </w:rPr>
        <w:t xml:space="preserve">Руководствуясь Федеральным  законом </w:t>
      </w:r>
      <w:r>
        <w:rPr>
          <w:rFonts w:ascii="Times New Roman" w:hAnsi="Times New Roman" w:cs="Times New Roman"/>
          <w:sz w:val="28"/>
          <w:szCs w:val="28"/>
        </w:rPr>
        <w:t>от 20.03.2025 г. № 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Законом Курской области от 19.11.2014 №72-ЗКО «О порядке избрания, месте в системе органов местного самоуправления и сроках полномочий глав муниципальных образований», Уставом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поселение» Октябрьского муниципального района Курской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Порядком проведения   Конкурса   по отбору   кандидатур   на должность Главы </w:t>
      </w:r>
      <w:proofErr w:type="spellStart"/>
      <w:r>
        <w:rPr>
          <w:rFonts w:ascii="Times New Roman" w:hAnsi="Times New Roman"/>
          <w:sz w:val="28"/>
          <w:szCs w:val="28"/>
        </w:rPr>
        <w:t>Плотавского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сельсовета Октябрьского района, утвержденного   решением  Собрания депутатов </w:t>
      </w:r>
      <w:proofErr w:type="spellStart"/>
      <w:r>
        <w:rPr>
          <w:rFonts w:ascii="Times New Roman" w:hAnsi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Октябрьского района Курской области от 08.09.2025 № 147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решением конкурсной комиссии от 20.10.2025  № 6 «Об отборе кандидатур на должность Главы </w:t>
      </w:r>
      <w:proofErr w:type="spellStart"/>
      <w:r>
        <w:rPr>
          <w:rFonts w:ascii="Times New Roman" w:hAnsi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сельсовета Октябрьского района»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протоколом счетной комиссии </w:t>
      </w:r>
      <w:r>
        <w:rPr>
          <w:rFonts w:ascii="Times New Roman" w:hAnsi="Times New Roman"/>
          <w:sz w:val="28"/>
          <w:szCs w:val="28"/>
        </w:rPr>
        <w:t xml:space="preserve">№2 от 21.10.2025 «Об итогах голосования по избранию кандидата  на  должность Главы  </w:t>
      </w:r>
      <w:proofErr w:type="spellStart"/>
      <w:r>
        <w:rPr>
          <w:rFonts w:ascii="Times New Roman" w:hAnsi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Октябрьского района Курской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Собрание депутатов </w:t>
      </w:r>
      <w:proofErr w:type="spellStart"/>
      <w:r>
        <w:rPr>
          <w:rFonts w:ascii="Times New Roman" w:hAnsi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сельсовета Октябрьского района Курской</w:t>
      </w:r>
      <w:proofErr w:type="gramEnd"/>
      <w:r>
        <w:rPr>
          <w:rFonts w:ascii="Times New Roman" w:hAnsi="Times New Roman"/>
          <w:sz w:val="28"/>
          <w:szCs w:val="28"/>
        </w:rPr>
        <w:t xml:space="preserve"> области  </w:t>
      </w:r>
      <w:r>
        <w:rPr>
          <w:rFonts w:ascii="Times New Roman" w:hAnsi="Times New Roman"/>
          <w:b/>
          <w:sz w:val="28"/>
          <w:szCs w:val="28"/>
        </w:rPr>
        <w:t>РЕШИЛО:</w:t>
      </w:r>
    </w:p>
    <w:p w:rsidR="00A0282F" w:rsidRDefault="00A0282F" w:rsidP="00A0282F">
      <w:pPr>
        <w:pStyle w:val="a3"/>
        <w:ind w:left="-142" w:right="-1"/>
        <w:jc w:val="both"/>
        <w:rPr>
          <w:rFonts w:ascii="Times New Roman" w:hAnsi="Times New Roman"/>
          <w:b/>
          <w:sz w:val="28"/>
          <w:szCs w:val="28"/>
        </w:rPr>
      </w:pPr>
    </w:p>
    <w:p w:rsidR="00A0282F" w:rsidRDefault="00A0282F" w:rsidP="00A0282F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Избрать Главой </w:t>
      </w:r>
      <w:proofErr w:type="spellStart"/>
      <w:r>
        <w:rPr>
          <w:rFonts w:ascii="Times New Roman" w:hAnsi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Октябрьского района Курской области   </w:t>
      </w:r>
      <w:proofErr w:type="spellStart"/>
      <w:r>
        <w:rPr>
          <w:rFonts w:ascii="Times New Roman" w:hAnsi="Times New Roman"/>
          <w:sz w:val="28"/>
          <w:szCs w:val="28"/>
        </w:rPr>
        <w:t>Ельникову</w:t>
      </w:r>
      <w:proofErr w:type="spellEnd"/>
      <w:r>
        <w:rPr>
          <w:rFonts w:ascii="Times New Roman" w:hAnsi="Times New Roman"/>
          <w:sz w:val="28"/>
          <w:szCs w:val="28"/>
        </w:rPr>
        <w:t xml:space="preserve"> Людмилу Валентиновну.</w:t>
      </w:r>
    </w:p>
    <w:p w:rsidR="00A0282F" w:rsidRDefault="00A0282F" w:rsidP="00A0282F">
      <w:pPr>
        <w:pStyle w:val="ConsPlusNormal"/>
        <w:ind w:firstLine="53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2. Настоящее решение вступает в силу со дня его принятия и подлежит опубликованию в газете «Районные вести» и размещению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сельсовета Октябрьского района Курской области в информационно-телекоммуникационной сети Интернет в течение 5 календарных дней.</w:t>
      </w:r>
    </w:p>
    <w:p w:rsidR="00A0282F" w:rsidRDefault="00A0282F" w:rsidP="00A0282F">
      <w:pPr>
        <w:pStyle w:val="a3"/>
        <w:rPr>
          <w:rFonts w:ascii="Times New Roman" w:hAnsi="Times New Roman"/>
          <w:sz w:val="28"/>
          <w:szCs w:val="28"/>
        </w:rPr>
      </w:pPr>
    </w:p>
    <w:p w:rsidR="00A0282F" w:rsidRDefault="00A0282F" w:rsidP="00A0282F">
      <w:pPr>
        <w:pStyle w:val="a3"/>
        <w:rPr>
          <w:rFonts w:ascii="Times New Roman" w:hAnsi="Times New Roman"/>
          <w:sz w:val="28"/>
          <w:szCs w:val="28"/>
        </w:rPr>
      </w:pPr>
    </w:p>
    <w:p w:rsidR="00A0282F" w:rsidRDefault="00A0282F" w:rsidP="00A0282F">
      <w:pPr>
        <w:pStyle w:val="a3"/>
        <w:rPr>
          <w:rFonts w:ascii="Times New Roman" w:hAnsi="Times New Roman"/>
          <w:sz w:val="28"/>
          <w:szCs w:val="28"/>
        </w:rPr>
      </w:pPr>
    </w:p>
    <w:p w:rsidR="00A0282F" w:rsidRDefault="00A0282F" w:rsidP="00A0282F">
      <w:pPr>
        <w:pStyle w:val="ConsPlusNormal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Собрания депутатов</w:t>
      </w:r>
    </w:p>
    <w:p w:rsidR="00A0282F" w:rsidRDefault="00A0282F" w:rsidP="00A0282F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A0282F" w:rsidRDefault="00A0282F" w:rsidP="00A0282F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Октябрьского района Курской области                                       О.Е. Кирилова</w:t>
      </w:r>
    </w:p>
    <w:p w:rsidR="00A0282F" w:rsidRDefault="00A0282F" w:rsidP="00A0282F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A0282F" w:rsidRDefault="00A0282F" w:rsidP="00A0282F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106E9D" w:rsidRDefault="00106E9D"/>
    <w:sectPr w:rsidR="00106E9D" w:rsidSect="00106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282F"/>
    <w:rsid w:val="00106E9D"/>
    <w:rsid w:val="00A02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82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0282F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4">
    <w:name w:val="Абзац списка Знак"/>
    <w:link w:val="a5"/>
    <w:uiPriority w:val="34"/>
    <w:locked/>
    <w:rsid w:val="00A0282F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link w:val="a4"/>
    <w:uiPriority w:val="34"/>
    <w:qFormat/>
    <w:rsid w:val="00A0282F"/>
    <w:pPr>
      <w:ind w:left="720"/>
      <w:contextualSpacing/>
    </w:pPr>
  </w:style>
  <w:style w:type="paragraph" w:customStyle="1" w:styleId="ConsPlusNormal">
    <w:name w:val="ConsPlusNormal"/>
    <w:uiPriority w:val="99"/>
    <w:semiHidden/>
    <w:rsid w:val="00A0282F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0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1585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3</cp:revision>
  <dcterms:created xsi:type="dcterms:W3CDTF">2025-10-22T10:36:00Z</dcterms:created>
  <dcterms:modified xsi:type="dcterms:W3CDTF">2025-10-22T10:36:00Z</dcterms:modified>
</cp:coreProperties>
</file>