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305" w:rsidRDefault="00083305" w:rsidP="00083305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083305" w:rsidRDefault="00083305" w:rsidP="0008330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ДЕПУТАТОВ ПЛОТАВСКОГО СЕЛЬСОВЕТА</w:t>
      </w:r>
    </w:p>
    <w:p w:rsidR="00083305" w:rsidRDefault="00083305" w:rsidP="0008330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ОКТЯБРЬСКОГО РАЙОНА</w:t>
      </w:r>
    </w:p>
    <w:p w:rsidR="00083305" w:rsidRDefault="00CE4B4F" w:rsidP="0008330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седьм</w:t>
      </w:r>
      <w:r w:rsidR="00083305">
        <w:rPr>
          <w:rFonts w:ascii="Times New Roman" w:hAnsi="Times New Roman" w:cs="Times New Roman"/>
          <w:sz w:val="28"/>
          <w:szCs w:val="28"/>
        </w:rPr>
        <w:t>ого созыва</w:t>
      </w:r>
    </w:p>
    <w:p w:rsidR="00083305" w:rsidRDefault="00083305" w:rsidP="0008330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83305" w:rsidRDefault="00083305" w:rsidP="0008330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 </w:t>
      </w:r>
    </w:p>
    <w:p w:rsidR="00083305" w:rsidRDefault="00083305" w:rsidP="0008330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83305" w:rsidRDefault="00083305" w:rsidP="00083305">
      <w:pPr>
        <w:pStyle w:val="ConsPlusTitle"/>
        <w:widowControl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 </w:t>
      </w:r>
      <w:r w:rsidR="00CE4B4F">
        <w:rPr>
          <w:rFonts w:ascii="Times New Roman" w:hAnsi="Times New Roman" w:cs="Times New Roman"/>
          <w:b w:val="0"/>
          <w:sz w:val="28"/>
          <w:szCs w:val="28"/>
        </w:rPr>
        <w:t>23 ноября  2021 года  №15</w:t>
      </w:r>
    </w:p>
    <w:p w:rsidR="00083305" w:rsidRDefault="00083305" w:rsidP="00083305">
      <w:pPr>
        <w:pStyle w:val="ConsPlusTitle"/>
        <w:widowControl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083305" w:rsidRDefault="00083305" w:rsidP="0008330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и дополнений в Устав</w:t>
      </w:r>
    </w:p>
    <w:p w:rsidR="00083305" w:rsidRDefault="00083305" w:rsidP="0008330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 «Плотавский сельсовет»</w:t>
      </w:r>
    </w:p>
    <w:p w:rsidR="00083305" w:rsidRDefault="00083305" w:rsidP="00083305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Октябрьского района  Курской области</w:t>
      </w:r>
    </w:p>
    <w:p w:rsidR="00083305" w:rsidRDefault="00083305" w:rsidP="000833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3305" w:rsidRDefault="00083305" w:rsidP="000833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3305" w:rsidRDefault="00083305" w:rsidP="000833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с действующим законодательством Устава муниципального образования «Плотавский сельсовет» Октябрьского района Курской области (с последующими изменениями и дополнениями), руководствуясь пунктом 1 части 1 статьи 17 Федерального закона от 06 октября 2003 года № 131 - ФЗ «Об общих принципах организации местного самоуправления в Российской Федерации» (с учетом внесенных изменений и дополнений), Уставом муниципального образования «Плотавский сельсовет», Собрание  депутатов  Плотавского  сельсовета  Октябрьского  района  РЕШИЛО: </w:t>
      </w:r>
    </w:p>
    <w:p w:rsidR="00083305" w:rsidRDefault="00083305" w:rsidP="00083305">
      <w:pPr>
        <w:pStyle w:val="msonormalbullet2gif"/>
        <w:numPr>
          <w:ilvl w:val="0"/>
          <w:numId w:val="1"/>
        </w:numPr>
        <w:spacing w:before="0" w:beforeAutospacing="0" w:after="0" w:afterAutospacing="0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Внести в Устав муниципального  образования «Плотавский сельсовет» Октябрьского  района  Курской области следующие изменения и дополнения:</w:t>
      </w:r>
    </w:p>
    <w:p w:rsidR="00083305" w:rsidRPr="00083305" w:rsidRDefault="00083305" w:rsidP="00083305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83305">
        <w:rPr>
          <w:rFonts w:ascii="Times New Roman" w:hAnsi="Times New Roman"/>
          <w:b/>
          <w:sz w:val="28"/>
          <w:szCs w:val="28"/>
        </w:rPr>
        <w:t>1)</w:t>
      </w:r>
      <w:r w:rsidRPr="00083305">
        <w:rPr>
          <w:rFonts w:ascii="Times New Roman" w:hAnsi="Times New Roman"/>
          <w:sz w:val="28"/>
          <w:szCs w:val="28"/>
        </w:rPr>
        <w:t xml:space="preserve"> часть 1 статьи </w:t>
      </w:r>
      <w:r w:rsidRPr="00083305">
        <w:rPr>
          <w:rFonts w:ascii="Times New Roman" w:hAnsi="Times New Roman"/>
          <w:b/>
          <w:sz w:val="28"/>
          <w:szCs w:val="28"/>
        </w:rPr>
        <w:t>34-1</w:t>
      </w:r>
      <w:r w:rsidRPr="00083305">
        <w:rPr>
          <w:rFonts w:ascii="Times New Roman" w:hAnsi="Times New Roman"/>
          <w:sz w:val="28"/>
          <w:szCs w:val="28"/>
        </w:rPr>
        <w:t xml:space="preserve"> «Полномочия Ревизионной комиссии </w:t>
      </w:r>
      <w:r>
        <w:rPr>
          <w:rFonts w:ascii="Times New Roman" w:hAnsi="Times New Roman"/>
          <w:sz w:val="28"/>
          <w:szCs w:val="28"/>
        </w:rPr>
        <w:t xml:space="preserve">Плотавского </w:t>
      </w:r>
      <w:r w:rsidRPr="00083305">
        <w:rPr>
          <w:rFonts w:ascii="Times New Roman" w:hAnsi="Times New Roman"/>
          <w:sz w:val="28"/>
          <w:szCs w:val="28"/>
        </w:rPr>
        <w:t xml:space="preserve">сельсовета </w:t>
      </w:r>
      <w:r>
        <w:rPr>
          <w:rFonts w:ascii="Times New Roman" w:hAnsi="Times New Roman"/>
          <w:sz w:val="28"/>
          <w:szCs w:val="28"/>
        </w:rPr>
        <w:t>Октябрьского</w:t>
      </w:r>
      <w:r w:rsidRPr="00083305">
        <w:rPr>
          <w:rFonts w:ascii="Times New Roman" w:hAnsi="Times New Roman"/>
          <w:sz w:val="28"/>
          <w:szCs w:val="28"/>
        </w:rPr>
        <w:t xml:space="preserve"> района» изложить в следующей редакции:</w:t>
      </w:r>
    </w:p>
    <w:p w:rsidR="00083305" w:rsidRPr="00083305" w:rsidRDefault="00083305" w:rsidP="00083305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83305">
        <w:rPr>
          <w:rFonts w:ascii="Times New Roman" w:hAnsi="Times New Roman"/>
          <w:sz w:val="28"/>
          <w:szCs w:val="28"/>
        </w:rPr>
        <w:t>«1. К основным полномочиям Ревизионной комиссии</w:t>
      </w:r>
      <w:r>
        <w:rPr>
          <w:rFonts w:ascii="Times New Roman" w:hAnsi="Times New Roman"/>
          <w:sz w:val="28"/>
          <w:szCs w:val="28"/>
        </w:rPr>
        <w:t xml:space="preserve"> Плотавского</w:t>
      </w:r>
      <w:r w:rsidRPr="00083305">
        <w:rPr>
          <w:rFonts w:ascii="Times New Roman" w:hAnsi="Times New Roman"/>
          <w:sz w:val="28"/>
          <w:szCs w:val="28"/>
        </w:rPr>
        <w:t xml:space="preserve"> сельсовета </w:t>
      </w:r>
      <w:r>
        <w:rPr>
          <w:rFonts w:ascii="Times New Roman" w:hAnsi="Times New Roman"/>
          <w:sz w:val="28"/>
          <w:szCs w:val="28"/>
        </w:rPr>
        <w:t>Октябрьского</w:t>
      </w:r>
      <w:r w:rsidRPr="00083305">
        <w:rPr>
          <w:rFonts w:ascii="Times New Roman" w:hAnsi="Times New Roman"/>
          <w:sz w:val="28"/>
          <w:szCs w:val="28"/>
        </w:rPr>
        <w:t xml:space="preserve"> района относятся:</w:t>
      </w:r>
    </w:p>
    <w:p w:rsidR="00083305" w:rsidRPr="00083305" w:rsidRDefault="00083305" w:rsidP="00083305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305">
        <w:rPr>
          <w:rFonts w:ascii="Times New Roman" w:hAnsi="Times New Roman" w:cs="Times New Roman"/>
          <w:sz w:val="28"/>
          <w:szCs w:val="28"/>
        </w:rPr>
        <w:t>1) организация и осуществление контроля за законностью и эффективностью использования средств местного бюджета, а также иных сре</w:t>
      </w:r>
      <w:proofErr w:type="gramStart"/>
      <w:r w:rsidRPr="00083305">
        <w:rPr>
          <w:rFonts w:ascii="Times New Roman" w:hAnsi="Times New Roman" w:cs="Times New Roman"/>
          <w:sz w:val="28"/>
          <w:szCs w:val="28"/>
        </w:rPr>
        <w:t>дств в сл</w:t>
      </w:r>
      <w:proofErr w:type="gramEnd"/>
      <w:r w:rsidRPr="00083305">
        <w:rPr>
          <w:rFonts w:ascii="Times New Roman" w:hAnsi="Times New Roman" w:cs="Times New Roman"/>
          <w:sz w:val="28"/>
          <w:szCs w:val="28"/>
        </w:rPr>
        <w:t>учаях, предусмотренных законодательством Российской Федерации;</w:t>
      </w:r>
    </w:p>
    <w:p w:rsidR="00083305" w:rsidRPr="00083305" w:rsidRDefault="00083305" w:rsidP="00083305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305">
        <w:rPr>
          <w:rFonts w:ascii="Times New Roman" w:hAnsi="Times New Roman" w:cs="Times New Roman"/>
          <w:sz w:val="28"/>
          <w:szCs w:val="28"/>
        </w:rPr>
        <w:t>2) экспертиза проектов местного бюджета, проверка и анализ обоснованности его показателей;</w:t>
      </w:r>
    </w:p>
    <w:p w:rsidR="00083305" w:rsidRPr="00083305" w:rsidRDefault="00083305" w:rsidP="00083305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83305">
        <w:rPr>
          <w:rFonts w:ascii="Times New Roman" w:hAnsi="Times New Roman" w:cs="Times New Roman"/>
          <w:sz w:val="28"/>
          <w:szCs w:val="28"/>
        </w:rPr>
        <w:t>3) внешняя проверка годового отчета об исполнении местного бюджета;</w:t>
      </w:r>
    </w:p>
    <w:p w:rsidR="00083305" w:rsidRPr="00083305" w:rsidRDefault="00083305" w:rsidP="00083305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305">
        <w:rPr>
          <w:rFonts w:ascii="Times New Roman" w:hAnsi="Times New Roman" w:cs="Times New Roman"/>
          <w:sz w:val="28"/>
          <w:szCs w:val="28"/>
        </w:rPr>
        <w:t>4) проведение аудита в сфере закупок товаров, работ и услуг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083305" w:rsidRPr="00083305" w:rsidRDefault="00083305" w:rsidP="00083305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305">
        <w:rPr>
          <w:rFonts w:ascii="Times New Roman" w:hAnsi="Times New Roman" w:cs="Times New Roman"/>
          <w:sz w:val="28"/>
          <w:szCs w:val="28"/>
        </w:rPr>
        <w:t xml:space="preserve">5) оценка эффективности формирования муниципальной собственности, управления и распоряжения такой собственностью и </w:t>
      </w:r>
      <w:proofErr w:type="gramStart"/>
      <w:r w:rsidRPr="0008330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83305">
        <w:rPr>
          <w:rFonts w:ascii="Times New Roman" w:hAnsi="Times New Roman" w:cs="Times New Roman"/>
          <w:sz w:val="28"/>
          <w:szCs w:val="28"/>
        </w:rPr>
        <w:t xml:space="preserve"> соблюдением установленного порядка формирования такой собственности, </w:t>
      </w:r>
      <w:r w:rsidRPr="00083305">
        <w:rPr>
          <w:rFonts w:ascii="Times New Roman" w:hAnsi="Times New Roman" w:cs="Times New Roman"/>
          <w:sz w:val="28"/>
          <w:szCs w:val="28"/>
        </w:rPr>
        <w:lastRenderedPageBreak/>
        <w:t>управления и распоряжения такой собственностью (включая исключительные права на результаты интеллектуальной деятельности);</w:t>
      </w:r>
    </w:p>
    <w:p w:rsidR="00083305" w:rsidRPr="00083305" w:rsidRDefault="00083305" w:rsidP="00083305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3305">
        <w:rPr>
          <w:rFonts w:ascii="Times New Roman" w:hAnsi="Times New Roman" w:cs="Times New Roman"/>
          <w:sz w:val="28"/>
          <w:szCs w:val="28"/>
        </w:rPr>
        <w:t>6) 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собственности;</w:t>
      </w:r>
      <w:proofErr w:type="gramEnd"/>
    </w:p>
    <w:p w:rsidR="00083305" w:rsidRPr="00083305" w:rsidRDefault="00083305" w:rsidP="00083305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305">
        <w:rPr>
          <w:rFonts w:ascii="Times New Roman" w:hAnsi="Times New Roman" w:cs="Times New Roman"/>
          <w:sz w:val="28"/>
          <w:szCs w:val="28"/>
        </w:rPr>
        <w:t xml:space="preserve">7) экспертиза проектов муниципальных правовых актов в части, касающейся расходных обязательств </w:t>
      </w:r>
      <w:r w:rsidR="00CE4B4F">
        <w:rPr>
          <w:rFonts w:ascii="Times New Roman" w:hAnsi="Times New Roman"/>
          <w:sz w:val="28"/>
          <w:szCs w:val="28"/>
        </w:rPr>
        <w:t>Плотавского</w:t>
      </w:r>
      <w:r w:rsidRPr="00083305">
        <w:rPr>
          <w:rFonts w:ascii="Times New Roman" w:hAnsi="Times New Roman"/>
          <w:sz w:val="28"/>
          <w:szCs w:val="28"/>
        </w:rPr>
        <w:t xml:space="preserve"> сельсовета</w:t>
      </w:r>
      <w:r w:rsidRPr="00083305">
        <w:rPr>
          <w:rFonts w:ascii="Times New Roman" w:hAnsi="Times New Roman" w:cs="Times New Roman"/>
          <w:sz w:val="28"/>
          <w:szCs w:val="28"/>
        </w:rPr>
        <w:t>, экспертиза проектов муниципальных правовых актов, приводящих к изменению доходов местного бюджета, а также муниципальных программ (проектов муниципальных программ);</w:t>
      </w:r>
    </w:p>
    <w:p w:rsidR="00083305" w:rsidRPr="00083305" w:rsidRDefault="00083305" w:rsidP="00083305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305">
        <w:rPr>
          <w:rFonts w:ascii="Times New Roman" w:hAnsi="Times New Roman" w:cs="Times New Roman"/>
          <w:sz w:val="28"/>
          <w:szCs w:val="28"/>
        </w:rPr>
        <w:t xml:space="preserve">8) анализ и мониторинг бюджетного процесса в </w:t>
      </w:r>
      <w:proofErr w:type="spellStart"/>
      <w:r w:rsidR="00CE4B4F">
        <w:rPr>
          <w:rFonts w:ascii="Times New Roman" w:hAnsi="Times New Roman"/>
          <w:sz w:val="28"/>
          <w:szCs w:val="28"/>
        </w:rPr>
        <w:t>Плотавском</w:t>
      </w:r>
      <w:proofErr w:type="spellEnd"/>
      <w:r w:rsidRPr="00083305">
        <w:rPr>
          <w:rFonts w:ascii="Times New Roman" w:hAnsi="Times New Roman"/>
          <w:sz w:val="28"/>
          <w:szCs w:val="28"/>
        </w:rPr>
        <w:t xml:space="preserve"> сельсовете</w:t>
      </w:r>
      <w:r w:rsidRPr="00083305">
        <w:rPr>
          <w:rFonts w:ascii="Times New Roman" w:hAnsi="Times New Roman" w:cs="Times New Roman"/>
          <w:sz w:val="28"/>
          <w:szCs w:val="28"/>
        </w:rPr>
        <w:t>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:rsidR="00083305" w:rsidRPr="00083305" w:rsidRDefault="00083305" w:rsidP="00083305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305">
        <w:rPr>
          <w:rFonts w:ascii="Times New Roman" w:hAnsi="Times New Roman" w:cs="Times New Roman"/>
          <w:sz w:val="28"/>
          <w:szCs w:val="28"/>
        </w:rPr>
        <w:t xml:space="preserve">9) проведение оперативного анализа исполнения и </w:t>
      </w:r>
      <w:proofErr w:type="gramStart"/>
      <w:r w:rsidRPr="0008330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83305">
        <w:rPr>
          <w:rFonts w:ascii="Times New Roman" w:hAnsi="Times New Roman" w:cs="Times New Roman"/>
          <w:sz w:val="28"/>
          <w:szCs w:val="28"/>
        </w:rPr>
        <w:t xml:space="preserve"> организацией исполнения местного бюджета в текущем финансовом году, ежеквартальное представление информации о ходе исполнения местного бюджета, о результатах проведенных контрольных и экспертно-аналитических мероприятий в Собрание депутатов </w:t>
      </w:r>
      <w:r w:rsidR="00CE4B4F">
        <w:rPr>
          <w:rFonts w:ascii="Times New Roman" w:hAnsi="Times New Roman" w:cs="Times New Roman"/>
          <w:sz w:val="28"/>
          <w:szCs w:val="28"/>
        </w:rPr>
        <w:t>Плотавского</w:t>
      </w:r>
      <w:r w:rsidRPr="00083305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CE4B4F">
        <w:rPr>
          <w:rFonts w:ascii="Times New Roman" w:hAnsi="Times New Roman" w:cs="Times New Roman"/>
          <w:sz w:val="28"/>
          <w:szCs w:val="28"/>
        </w:rPr>
        <w:t>Октябрьского</w:t>
      </w:r>
      <w:r w:rsidRPr="00083305">
        <w:rPr>
          <w:rFonts w:ascii="Times New Roman" w:hAnsi="Times New Roman" w:cs="Times New Roman"/>
          <w:sz w:val="28"/>
          <w:szCs w:val="28"/>
        </w:rPr>
        <w:t xml:space="preserve"> района и Главе </w:t>
      </w:r>
      <w:r w:rsidR="00CE4B4F">
        <w:rPr>
          <w:rFonts w:ascii="Times New Roman" w:hAnsi="Times New Roman" w:cs="Times New Roman"/>
          <w:sz w:val="28"/>
          <w:szCs w:val="28"/>
        </w:rPr>
        <w:t>Плотавского сельсовета Октябрьского</w:t>
      </w:r>
      <w:r w:rsidRPr="00083305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083305" w:rsidRPr="00083305" w:rsidRDefault="00083305" w:rsidP="00083305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305">
        <w:rPr>
          <w:rFonts w:ascii="Times New Roman" w:hAnsi="Times New Roman" w:cs="Times New Roman"/>
          <w:sz w:val="28"/>
          <w:szCs w:val="28"/>
        </w:rPr>
        <w:t xml:space="preserve">10) осуществление </w:t>
      </w:r>
      <w:proofErr w:type="gramStart"/>
      <w:r w:rsidRPr="0008330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83305">
        <w:rPr>
          <w:rFonts w:ascii="Times New Roman" w:hAnsi="Times New Roman" w:cs="Times New Roman"/>
          <w:sz w:val="28"/>
          <w:szCs w:val="28"/>
        </w:rPr>
        <w:t xml:space="preserve"> состоянием муниципального внутреннего и внешнего долга;</w:t>
      </w:r>
    </w:p>
    <w:p w:rsidR="00083305" w:rsidRPr="00083305" w:rsidRDefault="00083305" w:rsidP="00083305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305">
        <w:rPr>
          <w:rFonts w:ascii="Times New Roman" w:hAnsi="Times New Roman" w:cs="Times New Roman"/>
          <w:sz w:val="28"/>
          <w:szCs w:val="28"/>
        </w:rPr>
        <w:t xml:space="preserve">11) оценка реализуемости, рисков и результатов достижения целей социально-экономического развития </w:t>
      </w:r>
      <w:r w:rsidR="00CE4B4F">
        <w:rPr>
          <w:rFonts w:ascii="Times New Roman" w:hAnsi="Times New Roman"/>
          <w:sz w:val="28"/>
          <w:szCs w:val="28"/>
        </w:rPr>
        <w:t>Плотавского</w:t>
      </w:r>
      <w:r w:rsidRPr="00083305">
        <w:rPr>
          <w:rFonts w:ascii="Times New Roman" w:hAnsi="Times New Roman"/>
          <w:sz w:val="28"/>
          <w:szCs w:val="28"/>
        </w:rPr>
        <w:t xml:space="preserve"> сельсовета</w:t>
      </w:r>
      <w:r w:rsidRPr="00083305">
        <w:rPr>
          <w:rFonts w:ascii="Times New Roman" w:hAnsi="Times New Roman" w:cs="Times New Roman"/>
          <w:sz w:val="28"/>
          <w:szCs w:val="28"/>
        </w:rPr>
        <w:t xml:space="preserve">, предусмотренных документами стратегического планирования </w:t>
      </w:r>
      <w:r w:rsidR="00CE4B4F">
        <w:rPr>
          <w:rFonts w:ascii="Times New Roman" w:hAnsi="Times New Roman"/>
          <w:sz w:val="28"/>
          <w:szCs w:val="28"/>
        </w:rPr>
        <w:t xml:space="preserve">Плотавского </w:t>
      </w:r>
      <w:r w:rsidRPr="00083305">
        <w:rPr>
          <w:rFonts w:ascii="Times New Roman" w:hAnsi="Times New Roman"/>
          <w:sz w:val="28"/>
          <w:szCs w:val="28"/>
        </w:rPr>
        <w:t>сельсовета</w:t>
      </w:r>
      <w:r w:rsidRPr="00083305">
        <w:rPr>
          <w:rFonts w:ascii="Times New Roman" w:hAnsi="Times New Roman" w:cs="Times New Roman"/>
          <w:sz w:val="28"/>
          <w:szCs w:val="28"/>
        </w:rPr>
        <w:t xml:space="preserve">, в пределах компетенции Ревизионной комиссии </w:t>
      </w:r>
      <w:r w:rsidR="00CE4B4F">
        <w:rPr>
          <w:rFonts w:ascii="Times New Roman" w:hAnsi="Times New Roman"/>
          <w:sz w:val="28"/>
          <w:szCs w:val="28"/>
        </w:rPr>
        <w:t xml:space="preserve">Плотавского </w:t>
      </w:r>
      <w:r w:rsidRPr="00083305">
        <w:rPr>
          <w:rFonts w:ascii="Times New Roman" w:hAnsi="Times New Roman"/>
          <w:sz w:val="28"/>
          <w:szCs w:val="28"/>
        </w:rPr>
        <w:t xml:space="preserve">сельсовета </w:t>
      </w:r>
      <w:r w:rsidR="00CE4B4F">
        <w:rPr>
          <w:rFonts w:ascii="Times New Roman" w:hAnsi="Times New Roman"/>
          <w:sz w:val="28"/>
          <w:szCs w:val="28"/>
        </w:rPr>
        <w:t xml:space="preserve">Октябрьского </w:t>
      </w:r>
      <w:r w:rsidRPr="00083305">
        <w:rPr>
          <w:rFonts w:ascii="Times New Roman" w:hAnsi="Times New Roman"/>
          <w:sz w:val="28"/>
          <w:szCs w:val="28"/>
        </w:rPr>
        <w:t>района</w:t>
      </w:r>
      <w:r w:rsidRPr="00083305">
        <w:rPr>
          <w:rFonts w:ascii="Times New Roman" w:hAnsi="Times New Roman" w:cs="Times New Roman"/>
          <w:sz w:val="28"/>
          <w:szCs w:val="28"/>
        </w:rPr>
        <w:t>;</w:t>
      </w:r>
    </w:p>
    <w:p w:rsidR="00083305" w:rsidRPr="00083305" w:rsidRDefault="00083305" w:rsidP="00083305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305">
        <w:rPr>
          <w:rFonts w:ascii="Times New Roman" w:hAnsi="Times New Roman" w:cs="Times New Roman"/>
          <w:sz w:val="28"/>
          <w:szCs w:val="28"/>
        </w:rPr>
        <w:t>12) участие в пределах полномочий в мероприятиях, направленных на противодействие коррупции;</w:t>
      </w:r>
    </w:p>
    <w:p w:rsidR="00083305" w:rsidRPr="00083305" w:rsidRDefault="00083305" w:rsidP="00083305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305">
        <w:rPr>
          <w:rFonts w:ascii="Times New Roman" w:hAnsi="Times New Roman" w:cs="Times New Roman"/>
          <w:sz w:val="28"/>
          <w:szCs w:val="28"/>
        </w:rPr>
        <w:t xml:space="preserve">13) иные полномочия в сфере внешнего муниципального финансового контроля, установленные федеральными законами, законами Курской области, настоящим Уставом и нормативными правовыми актами Собрания депутатов </w:t>
      </w:r>
      <w:r w:rsidR="00CE4B4F">
        <w:rPr>
          <w:rFonts w:ascii="Times New Roman" w:hAnsi="Times New Roman" w:cs="Times New Roman"/>
          <w:sz w:val="28"/>
          <w:szCs w:val="28"/>
        </w:rPr>
        <w:t>Плотавского сельсовета Октябрьского</w:t>
      </w:r>
      <w:r w:rsidRPr="00083305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Start"/>
      <w:r w:rsidRPr="00083305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083305" w:rsidRPr="00083305" w:rsidRDefault="00083305" w:rsidP="000833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083305" w:rsidRDefault="00083305" w:rsidP="000833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Поручить Главе Плотавского сельсовета Октябрьского района настоящее Решение в Управлении Минюста России по Курской области в порядке, предусмотренном федеральным законом.</w:t>
      </w:r>
    </w:p>
    <w:p w:rsidR="00083305" w:rsidRDefault="00083305" w:rsidP="0008330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83305" w:rsidRDefault="00083305" w:rsidP="000833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Обнародовать настоящее Решение после государственной регистрации на трёх информационных стендах, расположенных: </w:t>
      </w:r>
    </w:p>
    <w:p w:rsidR="00083305" w:rsidRDefault="00083305" w:rsidP="0008330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1-й – здание Администрации Плотавского сельсовета Октябрьского района;</w:t>
      </w:r>
    </w:p>
    <w:p w:rsidR="00083305" w:rsidRDefault="00083305" w:rsidP="0008330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2-й - магазин №31 ПО «Прямицыно» в д. Плотава;</w:t>
      </w:r>
    </w:p>
    <w:p w:rsidR="00083305" w:rsidRDefault="00083305" w:rsidP="0008330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3-й - здание </w:t>
      </w:r>
      <w:proofErr w:type="spellStart"/>
      <w:r>
        <w:rPr>
          <w:rFonts w:ascii="Times New Roman" w:hAnsi="Times New Roman"/>
          <w:sz w:val="28"/>
          <w:szCs w:val="28"/>
        </w:rPr>
        <w:t>Дворковского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ФАП в д. Верхние Постоялые Дворы</w:t>
      </w:r>
    </w:p>
    <w:p w:rsidR="00083305" w:rsidRDefault="00083305" w:rsidP="000833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(или) разместить на официальном сайте муниципального образования в сети Интернет.</w:t>
      </w:r>
    </w:p>
    <w:p w:rsidR="00083305" w:rsidRDefault="00083305" w:rsidP="000833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3305" w:rsidRDefault="00083305" w:rsidP="000833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Настоящее решение вступает в силу после его государственной регистрации с момента его официального опубликования (обнародования), за исключением пункта 2, который вступает в силу со дня подписания настоящего решения.</w:t>
      </w:r>
    </w:p>
    <w:p w:rsidR="00083305" w:rsidRDefault="00083305" w:rsidP="000833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3305" w:rsidRDefault="00083305" w:rsidP="000833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083305" w:rsidRDefault="00083305" w:rsidP="000833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083305" w:rsidRDefault="00083305" w:rsidP="000833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083305" w:rsidRDefault="00083305" w:rsidP="000833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Плотавского  сельсовета</w:t>
      </w:r>
    </w:p>
    <w:p w:rsidR="00083305" w:rsidRDefault="00083305" w:rsidP="000833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 района                                              </w:t>
      </w:r>
      <w:r w:rsidR="00CE4B4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F0232">
        <w:rPr>
          <w:rFonts w:ascii="Times New Roman" w:hAnsi="Times New Roman" w:cs="Times New Roman"/>
          <w:sz w:val="28"/>
          <w:szCs w:val="28"/>
        </w:rPr>
        <w:t>О.Е. Кирилова</w:t>
      </w:r>
    </w:p>
    <w:p w:rsidR="00083305" w:rsidRDefault="00083305" w:rsidP="000833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3305" w:rsidRDefault="00083305" w:rsidP="000833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3305" w:rsidRDefault="00083305" w:rsidP="000833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083305" w:rsidRDefault="00083305" w:rsidP="000833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 Плотавского  сельсовета</w:t>
      </w:r>
    </w:p>
    <w:p w:rsidR="00083305" w:rsidRDefault="00083305" w:rsidP="000833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 района                                                       </w:t>
      </w:r>
      <w:r w:rsidR="00CE4B4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p w:rsidR="00083305" w:rsidRDefault="00083305" w:rsidP="00083305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083305" w:rsidRDefault="00083305" w:rsidP="00083305"/>
    <w:p w:rsidR="00AF5318" w:rsidRDefault="00AF5318"/>
    <w:sectPr w:rsidR="00AF5318" w:rsidSect="004A7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E5588"/>
    <w:multiLevelType w:val="hybridMultilevel"/>
    <w:tmpl w:val="E9B42DEC"/>
    <w:lvl w:ilvl="0" w:tplc="332EB9C4">
      <w:start w:val="9"/>
      <w:numFmt w:val="decimal"/>
      <w:lvlText w:val="%1)"/>
      <w:lvlJc w:val="left"/>
      <w:pPr>
        <w:ind w:left="928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084B2D"/>
    <w:multiLevelType w:val="hybridMultilevel"/>
    <w:tmpl w:val="B36A7FE0"/>
    <w:lvl w:ilvl="0" w:tplc="A906EB62">
      <w:start w:val="1"/>
      <w:numFmt w:val="decimal"/>
      <w:lvlText w:val="%1."/>
      <w:lvlJc w:val="left"/>
      <w:pPr>
        <w:ind w:left="1050" w:hanging="10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FA2429"/>
    <w:multiLevelType w:val="hybridMultilevel"/>
    <w:tmpl w:val="1C008086"/>
    <w:lvl w:ilvl="0" w:tplc="343078DE">
      <w:start w:val="1"/>
      <w:numFmt w:val="decimal"/>
      <w:lvlText w:val="%1)"/>
      <w:lvlJc w:val="left"/>
      <w:pPr>
        <w:ind w:left="1052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BB52CC"/>
    <w:multiLevelType w:val="hybridMultilevel"/>
    <w:tmpl w:val="09D8F36C"/>
    <w:lvl w:ilvl="0" w:tplc="E3CA72F8">
      <w:start w:val="11"/>
      <w:numFmt w:val="decimal"/>
      <w:lvlText w:val="%1)"/>
      <w:lvlJc w:val="left"/>
      <w:pPr>
        <w:ind w:left="958" w:hanging="390"/>
      </w:pPr>
      <w:rPr>
        <w:rFonts w:eastAsia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>
    <w:useFELayout/>
  </w:compat>
  <w:rsids>
    <w:rsidRoot w:val="00083305"/>
    <w:rsid w:val="00083305"/>
    <w:rsid w:val="000F0232"/>
    <w:rsid w:val="004A7126"/>
    <w:rsid w:val="00AF5318"/>
    <w:rsid w:val="00CE4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330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083305"/>
    <w:pPr>
      <w:ind w:left="720"/>
      <w:contextualSpacing/>
    </w:pPr>
  </w:style>
  <w:style w:type="paragraph" w:customStyle="1" w:styleId="ConsPlusTitle">
    <w:name w:val="ConsPlusTitle"/>
    <w:uiPriority w:val="99"/>
    <w:rsid w:val="000833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msonormalbullet2gif">
    <w:name w:val="msonormalbullet2.gif"/>
    <w:basedOn w:val="a"/>
    <w:rsid w:val="00083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9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835BA-F4E6-4780-8143-2F9FB0552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cp:lastPrinted>2021-11-22T06:21:00Z</cp:lastPrinted>
  <dcterms:created xsi:type="dcterms:W3CDTF">2021-11-15T08:58:00Z</dcterms:created>
  <dcterms:modified xsi:type="dcterms:W3CDTF">2021-11-22T06:23:00Z</dcterms:modified>
</cp:coreProperties>
</file>