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47F" w:rsidRPr="00B82356" w:rsidRDefault="00C2447F" w:rsidP="00C2447F">
      <w:pPr>
        <w:pStyle w:val="ConsPlusNonformat"/>
        <w:rPr>
          <w:rFonts w:ascii="Arial" w:hAnsi="Arial" w:cs="Arial"/>
          <w:b/>
          <w:sz w:val="32"/>
          <w:szCs w:val="32"/>
        </w:rPr>
      </w:pPr>
      <w:r w:rsidRPr="00B82356">
        <w:rPr>
          <w:rFonts w:ascii="Arial" w:hAnsi="Arial" w:cs="Arial"/>
          <w:b/>
          <w:sz w:val="24"/>
          <w:szCs w:val="24"/>
        </w:rPr>
        <w:t xml:space="preserve">              </w:t>
      </w:r>
    </w:p>
    <w:p w:rsidR="00C2447F" w:rsidRPr="00B82356" w:rsidRDefault="00C2447F" w:rsidP="00C2447F">
      <w:pPr>
        <w:pStyle w:val="a8"/>
        <w:jc w:val="center"/>
        <w:rPr>
          <w:rFonts w:ascii="Arial" w:hAnsi="Arial" w:cs="Arial"/>
          <w:sz w:val="32"/>
          <w:szCs w:val="32"/>
        </w:rPr>
      </w:pPr>
      <w:r w:rsidRPr="00B82356">
        <w:rPr>
          <w:rFonts w:ascii="Arial" w:hAnsi="Arial" w:cs="Arial"/>
          <w:sz w:val="32"/>
          <w:szCs w:val="32"/>
        </w:rPr>
        <w:t xml:space="preserve">Р О С </w:t>
      </w:r>
      <w:proofErr w:type="spellStart"/>
      <w:proofErr w:type="gramStart"/>
      <w:r w:rsidRPr="00B82356">
        <w:rPr>
          <w:rFonts w:ascii="Arial" w:hAnsi="Arial" w:cs="Arial"/>
          <w:sz w:val="32"/>
          <w:szCs w:val="32"/>
        </w:rPr>
        <w:t>С</w:t>
      </w:r>
      <w:proofErr w:type="spellEnd"/>
      <w:proofErr w:type="gramEnd"/>
      <w:r w:rsidRPr="00B82356">
        <w:rPr>
          <w:rFonts w:ascii="Arial" w:hAnsi="Arial" w:cs="Arial"/>
          <w:sz w:val="32"/>
          <w:szCs w:val="32"/>
        </w:rPr>
        <w:t xml:space="preserve"> И Й С К А Я       Ф Е Д Е Р А Ц И Я</w:t>
      </w:r>
    </w:p>
    <w:p w:rsidR="00B82356" w:rsidRDefault="00C2447F" w:rsidP="00C2447F">
      <w:pPr>
        <w:pStyle w:val="a8"/>
        <w:jc w:val="center"/>
        <w:rPr>
          <w:rFonts w:ascii="Arial" w:hAnsi="Arial" w:cs="Arial"/>
          <w:sz w:val="32"/>
          <w:szCs w:val="32"/>
        </w:rPr>
      </w:pPr>
      <w:r w:rsidRPr="00B82356">
        <w:rPr>
          <w:rFonts w:ascii="Arial" w:hAnsi="Arial" w:cs="Arial"/>
          <w:sz w:val="32"/>
          <w:szCs w:val="32"/>
        </w:rPr>
        <w:t xml:space="preserve">АДМИНИСТРАЦИЯ </w:t>
      </w:r>
    </w:p>
    <w:p w:rsidR="00C2447F" w:rsidRPr="00B82356" w:rsidRDefault="00C2447F" w:rsidP="00C2447F">
      <w:pPr>
        <w:pStyle w:val="a8"/>
        <w:jc w:val="center"/>
        <w:rPr>
          <w:rFonts w:ascii="Arial" w:hAnsi="Arial" w:cs="Arial"/>
          <w:sz w:val="32"/>
          <w:szCs w:val="32"/>
        </w:rPr>
      </w:pPr>
      <w:r w:rsidRPr="00B82356">
        <w:rPr>
          <w:rFonts w:ascii="Arial" w:hAnsi="Arial" w:cs="Arial"/>
          <w:sz w:val="32"/>
          <w:szCs w:val="32"/>
        </w:rPr>
        <w:t xml:space="preserve">ПЛОТАВСКОГО СЕЛЬСОВЕТА </w:t>
      </w:r>
    </w:p>
    <w:p w:rsidR="00B82356" w:rsidRDefault="00C2447F" w:rsidP="00C2447F">
      <w:pPr>
        <w:pStyle w:val="a8"/>
        <w:jc w:val="center"/>
        <w:rPr>
          <w:rFonts w:ascii="Arial" w:hAnsi="Arial" w:cs="Arial"/>
          <w:sz w:val="32"/>
          <w:szCs w:val="32"/>
        </w:rPr>
      </w:pPr>
      <w:r w:rsidRPr="00B82356">
        <w:rPr>
          <w:rFonts w:ascii="Arial" w:hAnsi="Arial" w:cs="Arial"/>
          <w:sz w:val="32"/>
          <w:szCs w:val="32"/>
        </w:rPr>
        <w:t xml:space="preserve">ОКТЯБРЬСКОГО РАЙОНА </w:t>
      </w:r>
    </w:p>
    <w:p w:rsidR="00C2447F" w:rsidRPr="00B82356" w:rsidRDefault="00C2447F" w:rsidP="00C2447F">
      <w:pPr>
        <w:pStyle w:val="a8"/>
        <w:jc w:val="center"/>
        <w:rPr>
          <w:rFonts w:ascii="Arial" w:hAnsi="Arial" w:cs="Arial"/>
          <w:sz w:val="32"/>
          <w:szCs w:val="32"/>
        </w:rPr>
      </w:pPr>
      <w:r w:rsidRPr="00B82356">
        <w:rPr>
          <w:rFonts w:ascii="Arial" w:hAnsi="Arial" w:cs="Arial"/>
          <w:sz w:val="32"/>
          <w:szCs w:val="32"/>
        </w:rPr>
        <w:t>КУРСКОЙ ОБЛАСТИ</w:t>
      </w:r>
    </w:p>
    <w:p w:rsidR="00C2447F" w:rsidRPr="00B82356" w:rsidRDefault="00C2447F" w:rsidP="00C2447F">
      <w:pPr>
        <w:pStyle w:val="a6"/>
        <w:rPr>
          <w:rFonts w:ascii="Arial" w:hAnsi="Arial" w:cs="Arial"/>
          <w:sz w:val="32"/>
          <w:szCs w:val="32"/>
        </w:rPr>
      </w:pPr>
    </w:p>
    <w:p w:rsidR="00C2447F" w:rsidRPr="00B82356" w:rsidRDefault="00C2447F" w:rsidP="00C2447F">
      <w:pPr>
        <w:pStyle w:val="a6"/>
        <w:spacing w:after="0"/>
        <w:rPr>
          <w:rFonts w:ascii="Arial" w:hAnsi="Arial" w:cs="Arial"/>
          <w:sz w:val="32"/>
          <w:szCs w:val="32"/>
        </w:rPr>
      </w:pPr>
    </w:p>
    <w:p w:rsidR="00C2447F" w:rsidRPr="00B82356" w:rsidRDefault="00C2447F" w:rsidP="00C2447F">
      <w:pPr>
        <w:pStyle w:val="a6"/>
        <w:jc w:val="center"/>
        <w:rPr>
          <w:rFonts w:ascii="Arial" w:hAnsi="Arial" w:cs="Arial"/>
          <w:sz w:val="32"/>
          <w:szCs w:val="32"/>
        </w:rPr>
      </w:pPr>
      <w:r w:rsidRPr="00B82356">
        <w:rPr>
          <w:rFonts w:ascii="Arial" w:hAnsi="Arial" w:cs="Arial"/>
          <w:b/>
          <w:sz w:val="32"/>
          <w:szCs w:val="32"/>
        </w:rPr>
        <w:t>ПОСТАНОВЛЕНИЕ</w:t>
      </w:r>
    </w:p>
    <w:p w:rsidR="00C2447F" w:rsidRPr="00B82356" w:rsidRDefault="00C2447F" w:rsidP="00B82356">
      <w:pPr>
        <w:spacing w:after="0" w:line="240" w:lineRule="auto"/>
        <w:jc w:val="center"/>
        <w:rPr>
          <w:rFonts w:ascii="Arial" w:hAnsi="Arial" w:cs="Arial"/>
          <w:b/>
          <w:sz w:val="32"/>
          <w:szCs w:val="32"/>
        </w:rPr>
      </w:pPr>
      <w:r w:rsidRPr="00B82356">
        <w:rPr>
          <w:rFonts w:ascii="Arial" w:hAnsi="Arial" w:cs="Arial"/>
          <w:b/>
          <w:sz w:val="32"/>
          <w:szCs w:val="32"/>
        </w:rPr>
        <w:t>от 24</w:t>
      </w:r>
      <w:r w:rsidR="00B82356">
        <w:rPr>
          <w:rFonts w:ascii="Arial" w:hAnsi="Arial" w:cs="Arial"/>
          <w:b/>
          <w:sz w:val="32"/>
          <w:szCs w:val="32"/>
        </w:rPr>
        <w:t xml:space="preserve"> марта </w:t>
      </w:r>
      <w:r w:rsidRPr="00B82356">
        <w:rPr>
          <w:rFonts w:ascii="Arial" w:hAnsi="Arial" w:cs="Arial"/>
          <w:b/>
          <w:sz w:val="32"/>
          <w:szCs w:val="32"/>
        </w:rPr>
        <w:t>2025</w:t>
      </w:r>
      <w:r w:rsidR="00B82356">
        <w:rPr>
          <w:rFonts w:ascii="Arial" w:hAnsi="Arial" w:cs="Arial"/>
          <w:b/>
          <w:sz w:val="32"/>
          <w:szCs w:val="32"/>
        </w:rPr>
        <w:t xml:space="preserve"> года</w:t>
      </w:r>
      <w:r w:rsidRPr="00B82356">
        <w:rPr>
          <w:rFonts w:ascii="Arial" w:hAnsi="Arial" w:cs="Arial"/>
          <w:b/>
          <w:sz w:val="32"/>
          <w:szCs w:val="32"/>
        </w:rPr>
        <w:t xml:space="preserve">   №</w:t>
      </w:r>
      <w:r w:rsidR="0068434F" w:rsidRPr="00B82356">
        <w:rPr>
          <w:rFonts w:ascii="Arial" w:hAnsi="Arial" w:cs="Arial"/>
          <w:b/>
          <w:sz w:val="32"/>
          <w:szCs w:val="32"/>
        </w:rPr>
        <w:t>7</w:t>
      </w:r>
    </w:p>
    <w:p w:rsidR="00C2447F" w:rsidRPr="00B82356" w:rsidRDefault="00C2447F" w:rsidP="00C2447F">
      <w:pPr>
        <w:spacing w:after="0" w:line="240" w:lineRule="auto"/>
        <w:rPr>
          <w:rFonts w:ascii="Arial" w:hAnsi="Arial" w:cs="Arial"/>
          <w:sz w:val="32"/>
          <w:szCs w:val="32"/>
        </w:rPr>
      </w:pPr>
    </w:p>
    <w:p w:rsidR="00C2447F" w:rsidRPr="00B82356" w:rsidRDefault="00C2447F" w:rsidP="00C2447F">
      <w:pPr>
        <w:spacing w:after="0" w:line="240" w:lineRule="auto"/>
        <w:rPr>
          <w:rFonts w:ascii="Arial" w:hAnsi="Arial" w:cs="Arial"/>
          <w:sz w:val="32"/>
          <w:szCs w:val="32"/>
        </w:rPr>
      </w:pPr>
    </w:p>
    <w:p w:rsidR="00C2447F" w:rsidRPr="00B82356" w:rsidRDefault="00C2447F" w:rsidP="00C2447F">
      <w:pPr>
        <w:spacing w:after="0" w:line="240" w:lineRule="auto"/>
        <w:ind w:firstLine="567"/>
        <w:jc w:val="center"/>
        <w:rPr>
          <w:rFonts w:ascii="Arial" w:hAnsi="Arial" w:cs="Arial"/>
          <w:b/>
          <w:color w:val="000000"/>
          <w:sz w:val="32"/>
          <w:szCs w:val="32"/>
        </w:rPr>
      </w:pPr>
      <w:r w:rsidRPr="00B82356">
        <w:rPr>
          <w:rFonts w:ascii="Arial" w:hAnsi="Arial" w:cs="Arial"/>
          <w:b/>
          <w:color w:val="000000"/>
          <w:sz w:val="32"/>
          <w:szCs w:val="32"/>
        </w:rPr>
        <w:t xml:space="preserve">Об утверждении Правил разработки и утверждения административных регламентов предоставления муниципальных услуг </w:t>
      </w:r>
    </w:p>
    <w:p w:rsidR="00C2447F" w:rsidRPr="00B82356" w:rsidRDefault="00C2447F" w:rsidP="00C2447F">
      <w:pPr>
        <w:spacing w:after="0" w:line="240" w:lineRule="auto"/>
        <w:ind w:firstLine="567"/>
        <w:jc w:val="both"/>
        <w:rPr>
          <w:rFonts w:ascii="Arial" w:hAnsi="Arial" w:cs="Arial"/>
          <w:color w:val="000000"/>
          <w:sz w:val="24"/>
          <w:szCs w:val="24"/>
        </w:rPr>
      </w:pPr>
    </w:p>
    <w:p w:rsidR="00C2447F" w:rsidRPr="00B82356" w:rsidRDefault="00C2447F" w:rsidP="00C2447F">
      <w:pPr>
        <w:pStyle w:val="ConsPlusNormal"/>
        <w:ind w:firstLine="567"/>
        <w:jc w:val="both"/>
        <w:rPr>
          <w:color w:val="000000"/>
          <w:sz w:val="24"/>
          <w:szCs w:val="24"/>
        </w:rPr>
      </w:pPr>
      <w:proofErr w:type="gramStart"/>
      <w:r w:rsidRPr="00B82356">
        <w:rPr>
          <w:color w:val="000000"/>
          <w:sz w:val="24"/>
          <w:szCs w:val="24"/>
        </w:rPr>
        <w:t>В соответствии с постановлением Правительства Российской Федерации от 20.07.2021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Администрации Курской области от 19.04.2022 №441-па «</w:t>
      </w:r>
      <w:hyperlink r:id="rId6" w:history="1">
        <w:r w:rsidRPr="00B82356">
          <w:rPr>
            <w:rStyle w:val="a3"/>
            <w:iCs/>
            <w:color w:val="000000"/>
            <w:sz w:val="24"/>
            <w:szCs w:val="24"/>
          </w:rPr>
          <w:t>Об утверждении Порядка разработки и утверждения административных регламентов предоставления государственных</w:t>
        </w:r>
        <w:proofErr w:type="gramEnd"/>
        <w:r w:rsidRPr="00B82356">
          <w:rPr>
            <w:rStyle w:val="a3"/>
            <w:iCs/>
            <w:color w:val="000000"/>
            <w:sz w:val="24"/>
            <w:szCs w:val="24"/>
          </w:rPr>
          <w:t xml:space="preserve"> услуг и </w:t>
        </w:r>
        <w:proofErr w:type="gramStart"/>
        <w:r w:rsidRPr="00B82356">
          <w:rPr>
            <w:rStyle w:val="a3"/>
            <w:iCs/>
            <w:color w:val="000000"/>
            <w:sz w:val="24"/>
            <w:szCs w:val="24"/>
          </w:rPr>
          <w:t>признании</w:t>
        </w:r>
        <w:proofErr w:type="gramEnd"/>
        <w:r w:rsidRPr="00B82356">
          <w:rPr>
            <w:rStyle w:val="a3"/>
            <w:iCs/>
            <w:color w:val="000000"/>
            <w:sz w:val="24"/>
            <w:szCs w:val="24"/>
          </w:rPr>
          <w:t xml:space="preserve"> утратившими силу некоторых актов Администрации Курской области</w:t>
        </w:r>
      </w:hyperlink>
      <w:r w:rsidRPr="00B82356">
        <w:rPr>
          <w:color w:val="000000"/>
          <w:sz w:val="24"/>
          <w:szCs w:val="24"/>
        </w:rPr>
        <w:t xml:space="preserve">« (с изменениями и дополнениями) Администрация </w:t>
      </w:r>
      <w:proofErr w:type="spellStart"/>
      <w:r w:rsidRPr="00B82356">
        <w:rPr>
          <w:color w:val="000000"/>
          <w:sz w:val="24"/>
          <w:szCs w:val="24"/>
        </w:rPr>
        <w:t>Плотавского</w:t>
      </w:r>
      <w:proofErr w:type="spellEnd"/>
      <w:r w:rsidRPr="00B82356">
        <w:rPr>
          <w:color w:val="000000"/>
          <w:sz w:val="24"/>
          <w:szCs w:val="24"/>
        </w:rPr>
        <w:t xml:space="preserve"> сельсовета Октябрьского района Курской области  ПОСТАНОВЛЯЕТ: </w:t>
      </w:r>
    </w:p>
    <w:p w:rsidR="00C2447F" w:rsidRPr="00B82356" w:rsidRDefault="00C2447F" w:rsidP="00C2447F">
      <w:pPr>
        <w:numPr>
          <w:ilvl w:val="0"/>
          <w:numId w:val="1"/>
        </w:numPr>
        <w:spacing w:after="0" w:line="240" w:lineRule="auto"/>
        <w:ind w:left="0" w:firstLine="567"/>
        <w:jc w:val="both"/>
        <w:rPr>
          <w:rFonts w:ascii="Arial" w:hAnsi="Arial" w:cs="Arial"/>
          <w:sz w:val="24"/>
          <w:szCs w:val="24"/>
        </w:rPr>
      </w:pPr>
      <w:r w:rsidRPr="00B82356">
        <w:rPr>
          <w:rFonts w:ascii="Arial" w:hAnsi="Arial" w:cs="Arial"/>
          <w:color w:val="000000"/>
          <w:sz w:val="24"/>
          <w:szCs w:val="24"/>
        </w:rPr>
        <w:t>Утвердить прилагаемые Правила разработки и утверждения административных регламентов предоставления муниципальных услуг</w:t>
      </w:r>
      <w:r w:rsidRPr="00B82356">
        <w:rPr>
          <w:rFonts w:ascii="Arial" w:hAnsi="Arial" w:cs="Arial"/>
          <w:sz w:val="24"/>
          <w:szCs w:val="24"/>
        </w:rPr>
        <w:t>.</w:t>
      </w:r>
    </w:p>
    <w:p w:rsidR="00C2447F" w:rsidRPr="00B82356" w:rsidRDefault="00C2447F" w:rsidP="00C2447F">
      <w:pPr>
        <w:numPr>
          <w:ilvl w:val="0"/>
          <w:numId w:val="1"/>
        </w:numPr>
        <w:spacing w:after="0" w:line="240" w:lineRule="auto"/>
        <w:ind w:left="0" w:firstLine="567"/>
        <w:jc w:val="both"/>
        <w:rPr>
          <w:rFonts w:ascii="Arial" w:hAnsi="Arial" w:cs="Arial"/>
          <w:sz w:val="24"/>
          <w:szCs w:val="24"/>
        </w:rPr>
      </w:pPr>
      <w:r w:rsidRPr="00B82356">
        <w:rPr>
          <w:rFonts w:ascii="Arial" w:hAnsi="Arial" w:cs="Arial"/>
          <w:color w:val="000000"/>
          <w:sz w:val="24"/>
          <w:szCs w:val="24"/>
        </w:rPr>
        <w:t xml:space="preserve">Признать утратившим силу постановления Администрации </w:t>
      </w:r>
      <w:proofErr w:type="spellStart"/>
      <w:r w:rsidRPr="00B82356">
        <w:rPr>
          <w:rFonts w:ascii="Arial" w:hAnsi="Arial" w:cs="Arial"/>
          <w:color w:val="000000"/>
          <w:sz w:val="24"/>
          <w:szCs w:val="24"/>
        </w:rPr>
        <w:t>Плотавского</w:t>
      </w:r>
      <w:proofErr w:type="spellEnd"/>
      <w:r w:rsidRPr="00B82356">
        <w:rPr>
          <w:rFonts w:ascii="Arial" w:hAnsi="Arial" w:cs="Arial"/>
          <w:color w:val="000000"/>
          <w:sz w:val="24"/>
          <w:szCs w:val="24"/>
        </w:rPr>
        <w:t xml:space="preserve"> сельсовета Октябрьского района Курской области от 26.10.2018 №70 «Об утверждении Правил разработки и утверждения административных регламентов предоставления муниципальных услуг».</w:t>
      </w:r>
    </w:p>
    <w:p w:rsidR="00C2447F" w:rsidRPr="00B82356" w:rsidRDefault="00C2447F" w:rsidP="00C2447F">
      <w:pPr>
        <w:pStyle w:val="aa"/>
        <w:numPr>
          <w:ilvl w:val="0"/>
          <w:numId w:val="1"/>
        </w:numPr>
        <w:spacing w:after="0" w:line="240" w:lineRule="auto"/>
        <w:ind w:left="0" w:firstLine="567"/>
        <w:jc w:val="both"/>
        <w:rPr>
          <w:rFonts w:ascii="Arial" w:hAnsi="Arial" w:cs="Arial"/>
          <w:sz w:val="24"/>
          <w:szCs w:val="24"/>
        </w:rPr>
      </w:pPr>
      <w:r w:rsidRPr="00B82356">
        <w:rPr>
          <w:rFonts w:ascii="Arial" w:hAnsi="Arial" w:cs="Arial"/>
          <w:sz w:val="24"/>
          <w:szCs w:val="24"/>
        </w:rPr>
        <w:t xml:space="preserve"> Контроль за исполнением настоящего постановления возложить на заместителя Главы Администрации </w:t>
      </w:r>
      <w:proofErr w:type="spellStart"/>
      <w:r w:rsidRPr="00B82356">
        <w:rPr>
          <w:rFonts w:ascii="Arial" w:hAnsi="Arial" w:cs="Arial"/>
          <w:sz w:val="24"/>
          <w:szCs w:val="24"/>
        </w:rPr>
        <w:t>Плотавского</w:t>
      </w:r>
      <w:proofErr w:type="spellEnd"/>
      <w:r w:rsidRPr="00B82356">
        <w:rPr>
          <w:rFonts w:ascii="Arial" w:hAnsi="Arial" w:cs="Arial"/>
          <w:sz w:val="24"/>
          <w:szCs w:val="24"/>
        </w:rPr>
        <w:t xml:space="preserve"> сельсовета Октябрьского района  Л.А. </w:t>
      </w:r>
      <w:proofErr w:type="gramStart"/>
      <w:r w:rsidRPr="00B82356">
        <w:rPr>
          <w:rFonts w:ascii="Arial" w:hAnsi="Arial" w:cs="Arial"/>
          <w:sz w:val="24"/>
          <w:szCs w:val="24"/>
        </w:rPr>
        <w:t>Мишину</w:t>
      </w:r>
      <w:proofErr w:type="gramEnd"/>
      <w:r w:rsidRPr="00B82356">
        <w:rPr>
          <w:rFonts w:ascii="Arial" w:hAnsi="Arial" w:cs="Arial"/>
          <w:sz w:val="24"/>
          <w:szCs w:val="24"/>
        </w:rPr>
        <w:t>.</w:t>
      </w:r>
    </w:p>
    <w:p w:rsidR="00C2447F" w:rsidRPr="00B82356" w:rsidRDefault="00C2447F" w:rsidP="00C2447F">
      <w:pPr>
        <w:pStyle w:val="ConsPlusNormal"/>
        <w:ind w:firstLine="540"/>
        <w:jc w:val="both"/>
        <w:rPr>
          <w:color w:val="000000"/>
          <w:sz w:val="24"/>
          <w:szCs w:val="24"/>
        </w:rPr>
      </w:pPr>
      <w:r w:rsidRPr="00B82356">
        <w:rPr>
          <w:color w:val="000000"/>
          <w:sz w:val="24"/>
          <w:szCs w:val="24"/>
        </w:rPr>
        <w:t>4. Постановление вступает в силу со дня его официального опубликования.</w:t>
      </w:r>
    </w:p>
    <w:p w:rsidR="00C2447F" w:rsidRPr="00B82356" w:rsidRDefault="00C2447F" w:rsidP="00C2447F">
      <w:pPr>
        <w:spacing w:after="0" w:line="240" w:lineRule="auto"/>
        <w:jc w:val="both"/>
        <w:rPr>
          <w:rFonts w:ascii="Arial" w:hAnsi="Arial" w:cs="Arial"/>
          <w:color w:val="000000"/>
          <w:sz w:val="24"/>
          <w:szCs w:val="24"/>
        </w:rPr>
      </w:pPr>
    </w:p>
    <w:p w:rsidR="00C2447F" w:rsidRPr="00B82356" w:rsidRDefault="00C2447F" w:rsidP="00C2447F">
      <w:pPr>
        <w:spacing w:after="0" w:line="240" w:lineRule="auto"/>
        <w:rPr>
          <w:rFonts w:ascii="Arial" w:hAnsi="Arial" w:cs="Arial"/>
          <w:color w:val="000000"/>
          <w:sz w:val="24"/>
          <w:szCs w:val="24"/>
        </w:rPr>
      </w:pPr>
    </w:p>
    <w:p w:rsidR="00C2447F" w:rsidRPr="00B82356" w:rsidRDefault="00C2447F" w:rsidP="00C2447F">
      <w:pPr>
        <w:spacing w:after="0" w:line="240" w:lineRule="auto"/>
        <w:rPr>
          <w:rFonts w:ascii="Arial" w:hAnsi="Arial" w:cs="Arial"/>
          <w:color w:val="000000"/>
          <w:sz w:val="24"/>
          <w:szCs w:val="24"/>
        </w:rPr>
      </w:pPr>
    </w:p>
    <w:p w:rsidR="00C2447F" w:rsidRPr="00B82356" w:rsidRDefault="00C2447F" w:rsidP="00C2447F">
      <w:pPr>
        <w:pStyle w:val="ConsPlusNormal"/>
        <w:ind w:firstLine="0"/>
        <w:jc w:val="both"/>
        <w:rPr>
          <w:color w:val="000000"/>
          <w:sz w:val="24"/>
          <w:szCs w:val="24"/>
        </w:rPr>
      </w:pPr>
      <w:r w:rsidRPr="00B82356">
        <w:rPr>
          <w:color w:val="000000"/>
          <w:sz w:val="24"/>
          <w:szCs w:val="24"/>
        </w:rPr>
        <w:t xml:space="preserve">Глава </w:t>
      </w:r>
      <w:proofErr w:type="spellStart"/>
      <w:r w:rsidRPr="00B82356">
        <w:rPr>
          <w:color w:val="000000"/>
          <w:sz w:val="24"/>
          <w:szCs w:val="24"/>
        </w:rPr>
        <w:t>Плотавского</w:t>
      </w:r>
      <w:proofErr w:type="spellEnd"/>
      <w:r w:rsidRPr="00B82356">
        <w:rPr>
          <w:color w:val="000000"/>
          <w:sz w:val="24"/>
          <w:szCs w:val="24"/>
        </w:rPr>
        <w:t xml:space="preserve"> сельсовета</w:t>
      </w:r>
    </w:p>
    <w:p w:rsidR="00C2447F" w:rsidRPr="00B82356" w:rsidRDefault="00C2447F" w:rsidP="00C2447F">
      <w:pPr>
        <w:pStyle w:val="ConsPlusNormal"/>
        <w:ind w:firstLine="0"/>
        <w:jc w:val="both"/>
        <w:rPr>
          <w:color w:val="000000"/>
          <w:sz w:val="24"/>
          <w:szCs w:val="24"/>
        </w:rPr>
      </w:pPr>
      <w:r w:rsidRPr="00B82356">
        <w:rPr>
          <w:color w:val="000000"/>
          <w:sz w:val="24"/>
          <w:szCs w:val="24"/>
        </w:rPr>
        <w:t xml:space="preserve">Октябрьского района                                                         </w:t>
      </w:r>
      <w:r w:rsidRPr="00B82356">
        <w:rPr>
          <w:rFonts w:eastAsia="Arial"/>
          <w:color w:val="000000"/>
          <w:sz w:val="24"/>
          <w:szCs w:val="24"/>
        </w:rPr>
        <w:t xml:space="preserve">Л.В. </w:t>
      </w:r>
      <w:proofErr w:type="spellStart"/>
      <w:r w:rsidRPr="00B82356">
        <w:rPr>
          <w:rFonts w:eastAsia="Arial"/>
          <w:color w:val="000000"/>
          <w:sz w:val="24"/>
          <w:szCs w:val="24"/>
        </w:rPr>
        <w:t>Ельникова</w:t>
      </w:r>
      <w:proofErr w:type="spellEnd"/>
    </w:p>
    <w:p w:rsidR="00C2447F" w:rsidRPr="00B82356" w:rsidRDefault="00C2447F" w:rsidP="00C2447F">
      <w:pPr>
        <w:pageBreakBefore/>
        <w:spacing w:after="0" w:line="240" w:lineRule="auto"/>
        <w:ind w:firstLine="708"/>
        <w:jc w:val="right"/>
        <w:rPr>
          <w:rFonts w:ascii="Arial" w:eastAsia="Times New Roman" w:hAnsi="Arial" w:cs="Arial"/>
          <w:color w:val="000000"/>
          <w:sz w:val="24"/>
          <w:szCs w:val="24"/>
        </w:rPr>
      </w:pPr>
      <w:r w:rsidRPr="00B82356">
        <w:rPr>
          <w:rFonts w:ascii="Arial" w:hAnsi="Arial" w:cs="Arial"/>
          <w:color w:val="000000"/>
          <w:sz w:val="24"/>
          <w:szCs w:val="24"/>
        </w:rPr>
        <w:lastRenderedPageBreak/>
        <w:t>УТВЕРЖДЕНЫ</w:t>
      </w:r>
    </w:p>
    <w:p w:rsidR="00C2447F" w:rsidRPr="00B82356" w:rsidRDefault="00C2447F" w:rsidP="00C2447F">
      <w:pPr>
        <w:spacing w:after="0" w:line="240" w:lineRule="auto"/>
        <w:ind w:firstLine="708"/>
        <w:jc w:val="right"/>
        <w:rPr>
          <w:rFonts w:ascii="Arial" w:hAnsi="Arial" w:cs="Arial"/>
          <w:color w:val="000000"/>
          <w:sz w:val="24"/>
          <w:szCs w:val="24"/>
        </w:rPr>
      </w:pPr>
      <w:r w:rsidRPr="00B82356">
        <w:rPr>
          <w:rFonts w:ascii="Arial" w:hAnsi="Arial" w:cs="Arial"/>
          <w:color w:val="000000"/>
          <w:sz w:val="24"/>
          <w:szCs w:val="24"/>
        </w:rPr>
        <w:t>постановлением Администрации</w:t>
      </w:r>
    </w:p>
    <w:p w:rsidR="00C2447F" w:rsidRPr="00B82356" w:rsidRDefault="00C2447F" w:rsidP="00C2447F">
      <w:pPr>
        <w:spacing w:after="0" w:line="240" w:lineRule="auto"/>
        <w:ind w:firstLine="708"/>
        <w:jc w:val="right"/>
        <w:rPr>
          <w:rFonts w:ascii="Arial" w:hAnsi="Arial" w:cs="Arial"/>
          <w:color w:val="000000"/>
          <w:sz w:val="24"/>
          <w:szCs w:val="24"/>
        </w:rPr>
      </w:pPr>
      <w:r w:rsidRPr="00B82356">
        <w:rPr>
          <w:rFonts w:ascii="Arial" w:hAnsi="Arial" w:cs="Arial"/>
          <w:color w:val="000000"/>
          <w:sz w:val="24"/>
          <w:szCs w:val="24"/>
        </w:rPr>
        <w:t>Октябрьского района Курской области</w:t>
      </w:r>
    </w:p>
    <w:p w:rsidR="00C2447F" w:rsidRPr="00B82356" w:rsidRDefault="00C2447F" w:rsidP="00C2447F">
      <w:pPr>
        <w:pStyle w:val="6"/>
        <w:keepNext/>
        <w:widowControl w:val="0"/>
        <w:numPr>
          <w:ilvl w:val="8"/>
          <w:numId w:val="2"/>
        </w:numPr>
        <w:autoSpaceDE w:val="0"/>
        <w:spacing w:before="0" w:after="0"/>
        <w:jc w:val="right"/>
        <w:rPr>
          <w:rFonts w:ascii="Arial" w:hAnsi="Arial" w:cs="Arial"/>
          <w:b w:val="0"/>
          <w:color w:val="000000"/>
          <w:sz w:val="24"/>
          <w:szCs w:val="24"/>
        </w:rPr>
      </w:pPr>
      <w:r w:rsidRPr="00B82356">
        <w:rPr>
          <w:rFonts w:ascii="Arial" w:hAnsi="Arial" w:cs="Arial"/>
          <w:color w:val="000000"/>
          <w:sz w:val="24"/>
          <w:szCs w:val="24"/>
        </w:rPr>
        <w:t xml:space="preserve"> </w:t>
      </w:r>
      <w:r w:rsidRPr="00B82356">
        <w:rPr>
          <w:rFonts w:ascii="Arial" w:hAnsi="Arial" w:cs="Arial"/>
          <w:color w:val="000000"/>
          <w:sz w:val="24"/>
          <w:szCs w:val="24"/>
        </w:rPr>
        <w:tab/>
      </w:r>
      <w:r w:rsidRPr="00B82356">
        <w:rPr>
          <w:rFonts w:ascii="Arial" w:hAnsi="Arial" w:cs="Arial"/>
          <w:color w:val="000000"/>
          <w:sz w:val="24"/>
          <w:szCs w:val="24"/>
        </w:rPr>
        <w:tab/>
      </w:r>
      <w:r w:rsidRPr="00B82356">
        <w:rPr>
          <w:rFonts w:ascii="Arial" w:hAnsi="Arial" w:cs="Arial"/>
          <w:color w:val="000000"/>
          <w:sz w:val="24"/>
          <w:szCs w:val="24"/>
        </w:rPr>
        <w:tab/>
      </w:r>
      <w:r w:rsidRPr="00B82356">
        <w:rPr>
          <w:rFonts w:ascii="Arial" w:hAnsi="Arial" w:cs="Arial"/>
          <w:color w:val="000000"/>
          <w:sz w:val="24"/>
          <w:szCs w:val="24"/>
        </w:rPr>
        <w:tab/>
      </w:r>
      <w:r w:rsidRPr="00B82356">
        <w:rPr>
          <w:rFonts w:ascii="Arial" w:hAnsi="Arial" w:cs="Arial"/>
          <w:color w:val="000000"/>
          <w:sz w:val="24"/>
          <w:szCs w:val="24"/>
        </w:rPr>
        <w:tab/>
      </w:r>
      <w:r w:rsidRPr="00B82356">
        <w:rPr>
          <w:rFonts w:ascii="Arial" w:hAnsi="Arial" w:cs="Arial"/>
          <w:color w:val="000000"/>
          <w:sz w:val="24"/>
          <w:szCs w:val="24"/>
        </w:rPr>
        <w:tab/>
      </w:r>
      <w:r w:rsidRPr="00B82356">
        <w:rPr>
          <w:rFonts w:ascii="Arial" w:hAnsi="Arial" w:cs="Arial"/>
          <w:b w:val="0"/>
          <w:color w:val="000000"/>
          <w:sz w:val="24"/>
          <w:szCs w:val="24"/>
        </w:rPr>
        <w:t>от  24.03.2025 №7</w:t>
      </w:r>
    </w:p>
    <w:p w:rsidR="00C2447F" w:rsidRPr="00B82356" w:rsidRDefault="00C2447F" w:rsidP="00C2447F">
      <w:pPr>
        <w:pStyle w:val="a4"/>
        <w:tabs>
          <w:tab w:val="left" w:pos="708"/>
        </w:tabs>
        <w:rPr>
          <w:rFonts w:ascii="Arial" w:hAnsi="Arial" w:cs="Arial"/>
          <w:color w:val="000000"/>
          <w:sz w:val="24"/>
          <w:szCs w:val="24"/>
        </w:rPr>
      </w:pPr>
      <w:r w:rsidRPr="00B82356">
        <w:rPr>
          <w:rFonts w:ascii="Arial" w:hAnsi="Arial" w:cs="Arial"/>
          <w:color w:val="000000"/>
          <w:sz w:val="24"/>
          <w:szCs w:val="24"/>
        </w:rPr>
        <w:tab/>
      </w:r>
    </w:p>
    <w:p w:rsidR="00C2447F" w:rsidRPr="00B82356" w:rsidRDefault="00C2447F" w:rsidP="00C2447F">
      <w:pPr>
        <w:autoSpaceDN w:val="0"/>
        <w:adjustRightInd w:val="0"/>
        <w:spacing w:after="0" w:line="240" w:lineRule="auto"/>
        <w:jc w:val="center"/>
        <w:rPr>
          <w:rFonts w:ascii="Arial" w:hAnsi="Arial" w:cs="Arial"/>
          <w:b/>
          <w:color w:val="000000"/>
          <w:sz w:val="24"/>
          <w:szCs w:val="24"/>
        </w:rPr>
      </w:pPr>
    </w:p>
    <w:p w:rsidR="00C2447F" w:rsidRPr="00B82356" w:rsidRDefault="00C2447F" w:rsidP="00C2447F">
      <w:pPr>
        <w:autoSpaceDN w:val="0"/>
        <w:adjustRightInd w:val="0"/>
        <w:spacing w:after="0" w:line="240" w:lineRule="auto"/>
        <w:jc w:val="center"/>
        <w:rPr>
          <w:rFonts w:ascii="Arial" w:hAnsi="Arial" w:cs="Arial"/>
          <w:b/>
          <w:color w:val="000000"/>
          <w:sz w:val="28"/>
          <w:szCs w:val="28"/>
        </w:rPr>
      </w:pPr>
      <w:r w:rsidRPr="00B82356">
        <w:rPr>
          <w:rFonts w:ascii="Arial" w:hAnsi="Arial" w:cs="Arial"/>
          <w:b/>
          <w:color w:val="000000"/>
          <w:sz w:val="28"/>
          <w:szCs w:val="28"/>
        </w:rPr>
        <w:t>Правила разработки и утверждения административных регламентов предоставления муниципальных услуг</w:t>
      </w:r>
    </w:p>
    <w:p w:rsidR="00C2447F" w:rsidRPr="00B82356" w:rsidRDefault="00C2447F" w:rsidP="00C2447F">
      <w:pPr>
        <w:autoSpaceDN w:val="0"/>
        <w:adjustRightInd w:val="0"/>
        <w:spacing w:after="0" w:line="240" w:lineRule="auto"/>
        <w:jc w:val="center"/>
        <w:rPr>
          <w:rFonts w:ascii="Arial" w:hAnsi="Arial" w:cs="Arial"/>
          <w:color w:val="000000"/>
          <w:sz w:val="24"/>
          <w:szCs w:val="24"/>
        </w:rPr>
      </w:pPr>
    </w:p>
    <w:p w:rsidR="00C2447F" w:rsidRPr="00B82356" w:rsidRDefault="00C2447F" w:rsidP="00C2447F">
      <w:pPr>
        <w:autoSpaceDN w:val="0"/>
        <w:adjustRightInd w:val="0"/>
        <w:spacing w:after="0" w:line="240" w:lineRule="auto"/>
        <w:jc w:val="center"/>
        <w:rPr>
          <w:rFonts w:ascii="Arial" w:hAnsi="Arial" w:cs="Arial"/>
          <w:b/>
          <w:color w:val="000000"/>
          <w:sz w:val="24"/>
          <w:szCs w:val="24"/>
        </w:rPr>
      </w:pPr>
      <w:r w:rsidRPr="00B82356">
        <w:rPr>
          <w:rFonts w:ascii="Arial" w:hAnsi="Arial" w:cs="Arial"/>
          <w:b/>
          <w:color w:val="000000"/>
          <w:sz w:val="24"/>
          <w:szCs w:val="24"/>
        </w:rPr>
        <w:t>I. Общие положения</w:t>
      </w:r>
    </w:p>
    <w:p w:rsidR="00C2447F" w:rsidRPr="00B82356" w:rsidRDefault="00C2447F" w:rsidP="00C2447F">
      <w:pPr>
        <w:autoSpaceDN w:val="0"/>
        <w:adjustRightInd w:val="0"/>
        <w:spacing w:after="0" w:line="240" w:lineRule="auto"/>
        <w:jc w:val="center"/>
        <w:rPr>
          <w:rFonts w:ascii="Arial" w:hAnsi="Arial" w:cs="Arial"/>
          <w:color w:val="000000"/>
          <w:sz w:val="24"/>
          <w:szCs w:val="24"/>
        </w:rPr>
      </w:pPr>
    </w:p>
    <w:p w:rsidR="00C2447F" w:rsidRPr="00B82356" w:rsidRDefault="00C2447F" w:rsidP="00C2447F">
      <w:pPr>
        <w:spacing w:after="0" w:line="240" w:lineRule="auto"/>
        <w:ind w:firstLine="451"/>
        <w:jc w:val="both"/>
        <w:rPr>
          <w:rFonts w:ascii="Arial" w:hAnsi="Arial" w:cs="Arial"/>
          <w:sz w:val="24"/>
          <w:szCs w:val="24"/>
        </w:rPr>
      </w:pPr>
      <w:r w:rsidRPr="00B82356">
        <w:rPr>
          <w:rFonts w:ascii="Arial" w:hAnsi="Arial" w:cs="Arial"/>
          <w:color w:val="000000"/>
          <w:sz w:val="24"/>
          <w:szCs w:val="24"/>
        </w:rPr>
        <w:t xml:space="preserve">1. Настоящие Правила устанавливает правила разработки и утверждения административных регламентов предоставления муниципальных услуг (далее - </w:t>
      </w:r>
      <w:r w:rsidRPr="00B82356">
        <w:rPr>
          <w:rFonts w:ascii="Arial" w:hAnsi="Arial" w:cs="Arial"/>
          <w:sz w:val="24"/>
          <w:szCs w:val="24"/>
        </w:rPr>
        <w:t xml:space="preserve">административный </w:t>
      </w:r>
      <w:r w:rsidRPr="00B82356">
        <w:rPr>
          <w:rFonts w:ascii="Arial" w:hAnsi="Arial" w:cs="Arial"/>
          <w:color w:val="000000"/>
          <w:sz w:val="24"/>
          <w:szCs w:val="24"/>
        </w:rPr>
        <w:t>регламент) Администрацией</w:t>
      </w:r>
      <w:r w:rsidR="0068434F" w:rsidRPr="00B82356">
        <w:rPr>
          <w:rFonts w:ascii="Arial" w:hAnsi="Arial" w:cs="Arial"/>
          <w:color w:val="000000"/>
          <w:sz w:val="24"/>
          <w:szCs w:val="24"/>
        </w:rPr>
        <w:t xml:space="preserve"> </w:t>
      </w:r>
      <w:proofErr w:type="spellStart"/>
      <w:r w:rsidR="0068434F" w:rsidRPr="00B82356">
        <w:rPr>
          <w:rFonts w:ascii="Arial" w:hAnsi="Arial" w:cs="Arial"/>
          <w:color w:val="000000"/>
          <w:sz w:val="24"/>
          <w:szCs w:val="24"/>
        </w:rPr>
        <w:t>Плотавского</w:t>
      </w:r>
      <w:proofErr w:type="spellEnd"/>
      <w:r w:rsidR="0068434F" w:rsidRPr="00B82356">
        <w:rPr>
          <w:rFonts w:ascii="Arial" w:hAnsi="Arial" w:cs="Arial"/>
          <w:color w:val="000000"/>
          <w:sz w:val="24"/>
          <w:szCs w:val="24"/>
        </w:rPr>
        <w:t xml:space="preserve"> сельсовета</w:t>
      </w:r>
      <w:r w:rsidRPr="00B82356">
        <w:rPr>
          <w:rFonts w:ascii="Arial" w:hAnsi="Arial" w:cs="Arial"/>
          <w:color w:val="000000"/>
          <w:sz w:val="24"/>
          <w:szCs w:val="24"/>
        </w:rPr>
        <w:t xml:space="preserve"> Октябрьского района Курской области. </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 xml:space="preserve">2. Административные регламенты разрабатываются и утверждаются Администрацией </w:t>
      </w:r>
      <w:proofErr w:type="spellStart"/>
      <w:r w:rsidR="0068434F" w:rsidRPr="00B82356">
        <w:rPr>
          <w:rFonts w:ascii="Arial" w:hAnsi="Arial" w:cs="Arial"/>
          <w:color w:val="000000"/>
          <w:sz w:val="24"/>
          <w:szCs w:val="24"/>
        </w:rPr>
        <w:t>Плотавского</w:t>
      </w:r>
      <w:proofErr w:type="spellEnd"/>
      <w:r w:rsidR="0068434F" w:rsidRPr="00B82356">
        <w:rPr>
          <w:rFonts w:ascii="Arial" w:hAnsi="Arial" w:cs="Arial"/>
          <w:color w:val="000000"/>
          <w:sz w:val="24"/>
          <w:szCs w:val="24"/>
        </w:rPr>
        <w:t xml:space="preserve"> сельсовета </w:t>
      </w:r>
      <w:r w:rsidRPr="00B82356">
        <w:rPr>
          <w:rFonts w:ascii="Arial" w:hAnsi="Arial" w:cs="Arial"/>
          <w:color w:val="000000"/>
          <w:sz w:val="24"/>
          <w:szCs w:val="24"/>
        </w:rPr>
        <w:t>Октябрьского района Курской области (далее - орган, предоставляющий муниципальные услуги).</w:t>
      </w:r>
    </w:p>
    <w:p w:rsidR="00C2447F" w:rsidRPr="00B82356" w:rsidRDefault="00C2447F" w:rsidP="00C2447F">
      <w:pPr>
        <w:spacing w:after="0" w:line="240" w:lineRule="auto"/>
        <w:ind w:firstLine="540"/>
        <w:jc w:val="both"/>
        <w:rPr>
          <w:rFonts w:ascii="Arial" w:hAnsi="Arial" w:cs="Arial"/>
          <w:sz w:val="24"/>
          <w:szCs w:val="24"/>
        </w:rPr>
      </w:pPr>
      <w:r w:rsidRPr="00B82356">
        <w:rPr>
          <w:rFonts w:ascii="Arial" w:hAnsi="Arial" w:cs="Arial"/>
          <w:color w:val="000000"/>
          <w:sz w:val="24"/>
          <w:szCs w:val="24"/>
        </w:rPr>
        <w:t>3.</w:t>
      </w:r>
      <w:r w:rsidR="00205309" w:rsidRPr="00B82356">
        <w:rPr>
          <w:rFonts w:ascii="Arial" w:hAnsi="Arial" w:cs="Arial"/>
          <w:sz w:val="24"/>
          <w:szCs w:val="24"/>
        </w:rPr>
        <w:t xml:space="preserve"> </w:t>
      </w:r>
      <w:proofErr w:type="gramStart"/>
      <w:r w:rsidR="00205309" w:rsidRPr="00B82356">
        <w:rPr>
          <w:rFonts w:ascii="Arial" w:hAnsi="Arial" w:cs="Arial"/>
          <w:sz w:val="24"/>
          <w:szCs w:val="24"/>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roofErr w:type="gramEnd"/>
    </w:p>
    <w:p w:rsidR="00C2447F" w:rsidRPr="00B82356" w:rsidRDefault="00C2447F" w:rsidP="00C2447F">
      <w:pPr>
        <w:autoSpaceDN w:val="0"/>
        <w:adjustRightInd w:val="0"/>
        <w:spacing w:after="0" w:line="240" w:lineRule="auto"/>
        <w:ind w:firstLine="540"/>
        <w:jc w:val="both"/>
        <w:rPr>
          <w:rFonts w:ascii="Arial" w:hAnsi="Arial" w:cs="Arial"/>
          <w:sz w:val="24"/>
          <w:szCs w:val="24"/>
        </w:rPr>
      </w:pPr>
      <w:r w:rsidRPr="00B82356">
        <w:rPr>
          <w:rFonts w:ascii="Arial" w:hAnsi="Arial" w:cs="Arial"/>
          <w:color w:val="000000"/>
          <w:sz w:val="24"/>
          <w:szCs w:val="24"/>
        </w:rPr>
        <w:t xml:space="preserve">В случае если нормативным правовым актом, устанавливающим конкретное полномочие органа, предоставляющего муниципальную услугу, предусмотрено принятие отдельного нормативного правового акта, </w:t>
      </w:r>
      <w:r w:rsidRPr="00B82356">
        <w:rPr>
          <w:rFonts w:ascii="Arial" w:hAnsi="Arial" w:cs="Arial"/>
          <w:sz w:val="24"/>
          <w:szCs w:val="24"/>
        </w:rPr>
        <w:t>устанавливающего</w:t>
      </w:r>
      <w:r w:rsidRPr="00B82356">
        <w:rPr>
          <w:rFonts w:ascii="Arial" w:hAnsi="Arial" w:cs="Arial"/>
          <w:color w:val="000000"/>
          <w:sz w:val="24"/>
          <w:szCs w:val="24"/>
        </w:rPr>
        <w:t xml:space="preserve"> порядок осуществления такого полномочия, наряду с разработкой </w:t>
      </w:r>
      <w:r w:rsidRPr="00B82356">
        <w:rPr>
          <w:rFonts w:ascii="Arial" w:hAnsi="Arial" w:cs="Arial"/>
          <w:sz w:val="24"/>
          <w:szCs w:val="24"/>
        </w:rPr>
        <w:t>этого нормативного правового акта</w:t>
      </w:r>
      <w:r w:rsidRPr="00B82356">
        <w:rPr>
          <w:rFonts w:ascii="Arial" w:hAnsi="Arial" w:cs="Arial"/>
          <w:color w:val="000000"/>
          <w:sz w:val="24"/>
          <w:szCs w:val="24"/>
        </w:rPr>
        <w:t xml:space="preserve"> подлежит утверждению </w:t>
      </w:r>
      <w:r w:rsidRPr="00B82356">
        <w:rPr>
          <w:rFonts w:ascii="Arial" w:hAnsi="Arial" w:cs="Arial"/>
          <w:sz w:val="24"/>
          <w:szCs w:val="24"/>
        </w:rPr>
        <w:t xml:space="preserve">административный регламент предоставления соответствующей муниципальной услуги. При этом порядком осуществления </w:t>
      </w:r>
      <w:r w:rsidRPr="00B82356">
        <w:rPr>
          <w:rFonts w:ascii="Arial" w:hAnsi="Arial" w:cs="Arial"/>
          <w:color w:val="000000"/>
          <w:sz w:val="24"/>
          <w:szCs w:val="24"/>
        </w:rPr>
        <w:t>соответствующего</w:t>
      </w:r>
      <w:r w:rsidRPr="00B82356">
        <w:rPr>
          <w:rFonts w:ascii="Arial" w:hAnsi="Arial" w:cs="Arial"/>
          <w:sz w:val="24"/>
          <w:szCs w:val="24"/>
        </w:rPr>
        <w:t xml:space="preserve"> полномочия, утвержденным нормативным правовым актом Администрации</w:t>
      </w:r>
      <w:r w:rsidR="0068434F" w:rsidRPr="00B82356">
        <w:rPr>
          <w:rFonts w:ascii="Arial" w:hAnsi="Arial" w:cs="Arial"/>
          <w:color w:val="000000"/>
          <w:sz w:val="24"/>
          <w:szCs w:val="24"/>
        </w:rPr>
        <w:t xml:space="preserve"> </w:t>
      </w:r>
      <w:proofErr w:type="spellStart"/>
      <w:r w:rsidR="0068434F" w:rsidRPr="00B82356">
        <w:rPr>
          <w:rFonts w:ascii="Arial" w:hAnsi="Arial" w:cs="Arial"/>
          <w:color w:val="000000"/>
          <w:sz w:val="24"/>
          <w:szCs w:val="24"/>
        </w:rPr>
        <w:t>Плотавского</w:t>
      </w:r>
      <w:proofErr w:type="spellEnd"/>
      <w:r w:rsidR="0068434F" w:rsidRPr="00B82356">
        <w:rPr>
          <w:rFonts w:ascii="Arial" w:hAnsi="Arial" w:cs="Arial"/>
          <w:color w:val="000000"/>
          <w:sz w:val="24"/>
          <w:szCs w:val="24"/>
        </w:rPr>
        <w:t xml:space="preserve"> сельсовета</w:t>
      </w:r>
      <w:r w:rsidRPr="00B82356">
        <w:rPr>
          <w:rFonts w:ascii="Arial" w:hAnsi="Arial" w:cs="Arial"/>
          <w:sz w:val="24"/>
          <w:szCs w:val="24"/>
        </w:rPr>
        <w:t xml:space="preserve"> Октябрьского района Курской области, не регулируются вопросы, относящиеся к предмету регулирования административного регламента в соответствии с настоящим Порядком. </w:t>
      </w:r>
    </w:p>
    <w:p w:rsidR="00C2447F" w:rsidRPr="00B82356" w:rsidRDefault="00C2447F" w:rsidP="00C2447F">
      <w:pPr>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 xml:space="preserve">4. </w:t>
      </w:r>
      <w:r w:rsidRPr="00B82356">
        <w:rPr>
          <w:rFonts w:ascii="Arial" w:hAnsi="Arial" w:cs="Arial"/>
          <w:sz w:val="24"/>
          <w:szCs w:val="24"/>
        </w:rPr>
        <w:t xml:space="preserve">Разработка, согласование, проведение экспертизы и утверждение проектов административных регламентов осуществляются органом, предоставляющим муниципальные услуги, его структурными подразделениями и уполномоченным на проведение экспертизы с </w:t>
      </w:r>
      <w:r w:rsidRPr="00B82356">
        <w:rPr>
          <w:rFonts w:ascii="Arial" w:hAnsi="Arial" w:cs="Arial"/>
          <w:color w:val="000000"/>
          <w:sz w:val="24"/>
          <w:szCs w:val="24"/>
        </w:rPr>
        <w:t>использованием программно-технических средств реестра услуг</w:t>
      </w:r>
      <w:r w:rsidRPr="00B82356">
        <w:rPr>
          <w:rFonts w:ascii="Arial" w:hAnsi="Arial" w:cs="Arial"/>
          <w:sz w:val="24"/>
          <w:szCs w:val="24"/>
        </w:rPr>
        <w:t xml:space="preserve"> структурным подразделением</w:t>
      </w:r>
      <w:r w:rsidRPr="00B82356">
        <w:rPr>
          <w:rFonts w:ascii="Arial" w:hAnsi="Arial" w:cs="Arial"/>
          <w:color w:val="000000"/>
          <w:sz w:val="24"/>
          <w:szCs w:val="24"/>
        </w:rPr>
        <w:t xml:space="preserve"> </w:t>
      </w:r>
      <w:r w:rsidRPr="00B82356">
        <w:rPr>
          <w:rFonts w:ascii="Arial" w:hAnsi="Arial" w:cs="Arial"/>
          <w:sz w:val="24"/>
          <w:szCs w:val="24"/>
        </w:rPr>
        <w:t>органа, предоставляющего муниципальные услуги</w:t>
      </w:r>
      <w:r w:rsidRPr="00B82356">
        <w:rPr>
          <w:rFonts w:ascii="Arial" w:hAnsi="Arial" w:cs="Arial"/>
          <w:color w:val="000000"/>
          <w:sz w:val="24"/>
          <w:szCs w:val="24"/>
        </w:rPr>
        <w:t xml:space="preserve">.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5. Разработка административных регламентов включает следующие этапы: </w:t>
      </w:r>
    </w:p>
    <w:p w:rsidR="00C2447F" w:rsidRPr="00B82356" w:rsidRDefault="00C2447F" w:rsidP="00C2447F">
      <w:pPr>
        <w:spacing w:after="0" w:line="240" w:lineRule="auto"/>
        <w:ind w:firstLine="451"/>
        <w:jc w:val="both"/>
        <w:rPr>
          <w:rFonts w:ascii="Arial" w:hAnsi="Arial" w:cs="Arial"/>
          <w:color w:val="000000"/>
          <w:sz w:val="24"/>
          <w:szCs w:val="24"/>
        </w:rPr>
      </w:pPr>
      <w:bookmarkStart w:id="0" w:name="p1"/>
      <w:bookmarkEnd w:id="0"/>
      <w:r w:rsidRPr="00B82356">
        <w:rPr>
          <w:rFonts w:ascii="Arial" w:hAnsi="Arial" w:cs="Arial"/>
          <w:color w:val="000000"/>
          <w:sz w:val="24"/>
          <w:szCs w:val="24"/>
        </w:rPr>
        <w:t xml:space="preserve">а) внесение в реестр услуг </w:t>
      </w:r>
      <w:r w:rsidRPr="00B82356">
        <w:rPr>
          <w:rFonts w:ascii="Arial" w:hAnsi="Arial" w:cs="Arial"/>
          <w:sz w:val="24"/>
          <w:szCs w:val="24"/>
        </w:rPr>
        <w:t xml:space="preserve">структурными подразделениями </w:t>
      </w:r>
      <w:r w:rsidRPr="00B82356">
        <w:rPr>
          <w:rFonts w:ascii="Arial" w:hAnsi="Arial" w:cs="Arial"/>
          <w:color w:val="000000"/>
          <w:sz w:val="24"/>
          <w:szCs w:val="24"/>
        </w:rPr>
        <w:t>местной администрации</w:t>
      </w:r>
      <w:r w:rsidRPr="00B82356">
        <w:rPr>
          <w:rFonts w:ascii="Arial" w:hAnsi="Arial" w:cs="Arial"/>
          <w:sz w:val="24"/>
          <w:szCs w:val="24"/>
        </w:rPr>
        <w:t>,</w:t>
      </w:r>
      <w:r w:rsidRPr="00B82356">
        <w:rPr>
          <w:rFonts w:ascii="Arial" w:hAnsi="Arial" w:cs="Arial"/>
          <w:color w:val="000000"/>
          <w:sz w:val="24"/>
          <w:szCs w:val="24"/>
        </w:rPr>
        <w:t xml:space="preserve"> предоставляющими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 </w:t>
      </w:r>
    </w:p>
    <w:p w:rsidR="00C2447F" w:rsidRPr="00B82356" w:rsidRDefault="00C2447F" w:rsidP="00C2447F">
      <w:pPr>
        <w:spacing w:after="0" w:line="240" w:lineRule="auto"/>
        <w:ind w:firstLine="451"/>
        <w:jc w:val="both"/>
        <w:rPr>
          <w:rFonts w:ascii="Arial" w:hAnsi="Arial" w:cs="Arial"/>
          <w:color w:val="000000"/>
          <w:sz w:val="24"/>
          <w:szCs w:val="24"/>
        </w:rPr>
      </w:pPr>
      <w:bookmarkStart w:id="1" w:name="p2"/>
      <w:bookmarkEnd w:id="1"/>
      <w:r w:rsidRPr="00B82356">
        <w:rPr>
          <w:rFonts w:ascii="Arial" w:hAnsi="Arial" w:cs="Arial"/>
          <w:color w:val="000000"/>
          <w:sz w:val="24"/>
          <w:szCs w:val="24"/>
        </w:rPr>
        <w:t xml:space="preserve">б) преобразование сведений, указанных в </w:t>
      </w:r>
      <w:hyperlink r:id="rId7" w:anchor="p1" w:history="1">
        <w:r w:rsidRPr="00B82356">
          <w:rPr>
            <w:rStyle w:val="a3"/>
            <w:rFonts w:ascii="Arial" w:hAnsi="Arial" w:cs="Arial"/>
            <w:color w:val="000000"/>
            <w:sz w:val="24"/>
            <w:szCs w:val="24"/>
          </w:rPr>
          <w:t>подпункте «а»</w:t>
        </w:r>
      </w:hyperlink>
      <w:r w:rsidRPr="00B82356">
        <w:rPr>
          <w:rFonts w:ascii="Arial" w:hAnsi="Arial" w:cs="Arial"/>
          <w:color w:val="000000"/>
          <w:sz w:val="24"/>
          <w:szCs w:val="24"/>
        </w:rPr>
        <w:t xml:space="preserve"> настоящего пункта, в машиночитаемый вид в соответствии с требованиями, предусмотренными </w:t>
      </w:r>
      <w:hyperlink r:id="rId8" w:history="1">
        <w:r w:rsidRPr="00B82356">
          <w:rPr>
            <w:rStyle w:val="a3"/>
            <w:rFonts w:ascii="Arial" w:hAnsi="Arial" w:cs="Arial"/>
            <w:color w:val="000000"/>
            <w:sz w:val="24"/>
            <w:szCs w:val="24"/>
          </w:rPr>
          <w:t>частью 3 статьи 12</w:t>
        </w:r>
      </w:hyperlink>
      <w:r w:rsidRPr="00B82356">
        <w:rPr>
          <w:rFonts w:ascii="Arial" w:hAnsi="Arial" w:cs="Arial"/>
          <w:color w:val="000000"/>
          <w:sz w:val="24"/>
          <w:szCs w:val="24"/>
        </w:rPr>
        <w:t xml:space="preserve"> Федерального закона от 27 июля 2010 года №210-ФЗ «Об организации предоставления государственных и муниципальных услуг»; </w:t>
      </w:r>
    </w:p>
    <w:p w:rsidR="00205309"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lastRenderedPageBreak/>
        <w:t xml:space="preserve">в) автоматическое формирование из сведений, указанных в </w:t>
      </w:r>
      <w:hyperlink r:id="rId9" w:anchor="p2" w:history="1">
        <w:r w:rsidRPr="00B82356">
          <w:rPr>
            <w:rStyle w:val="a3"/>
            <w:rFonts w:ascii="Arial" w:hAnsi="Arial" w:cs="Arial"/>
            <w:color w:val="000000"/>
            <w:sz w:val="24"/>
            <w:szCs w:val="24"/>
          </w:rPr>
          <w:t>подпункте «б»</w:t>
        </w:r>
      </w:hyperlink>
      <w:r w:rsidRPr="00B82356">
        <w:rPr>
          <w:rFonts w:ascii="Arial" w:hAnsi="Arial" w:cs="Arial"/>
          <w:color w:val="000000"/>
          <w:sz w:val="24"/>
          <w:szCs w:val="24"/>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r:id="rId10" w:history="1">
        <w:r w:rsidRPr="00B82356">
          <w:rPr>
            <w:rStyle w:val="a3"/>
            <w:rFonts w:ascii="Arial" w:hAnsi="Arial" w:cs="Arial"/>
            <w:color w:val="000000"/>
            <w:sz w:val="24"/>
            <w:szCs w:val="24"/>
          </w:rPr>
          <w:t>разделом II</w:t>
        </w:r>
      </w:hyperlink>
      <w:r w:rsidR="00205309" w:rsidRPr="00B82356">
        <w:rPr>
          <w:rFonts w:ascii="Arial" w:hAnsi="Arial" w:cs="Arial"/>
          <w:color w:val="000000"/>
          <w:sz w:val="24"/>
          <w:szCs w:val="24"/>
        </w:rPr>
        <w:t xml:space="preserve"> настоящих Правил;</w:t>
      </w:r>
    </w:p>
    <w:p w:rsidR="00205309" w:rsidRPr="00B82356" w:rsidRDefault="00205309" w:rsidP="00205309">
      <w:pPr>
        <w:pStyle w:val="ConsPlusNormal"/>
        <w:ind w:firstLine="540"/>
        <w:jc w:val="both"/>
        <w:rPr>
          <w:sz w:val="24"/>
          <w:szCs w:val="24"/>
        </w:rPr>
      </w:pPr>
      <w:r w:rsidRPr="00B82356">
        <w:rPr>
          <w:sz w:val="24"/>
          <w:szCs w:val="24"/>
        </w:rPr>
        <w:t>г)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подпунктом «в» настоящего пункта, и его загрузка в реестр услуг;</w:t>
      </w:r>
    </w:p>
    <w:p w:rsidR="00C2447F" w:rsidRPr="00B82356" w:rsidRDefault="00205309" w:rsidP="00205309">
      <w:pPr>
        <w:spacing w:after="0" w:line="240" w:lineRule="auto"/>
        <w:ind w:firstLine="451"/>
        <w:jc w:val="both"/>
        <w:rPr>
          <w:rFonts w:ascii="Arial" w:hAnsi="Arial" w:cs="Arial"/>
          <w:color w:val="000000"/>
          <w:sz w:val="24"/>
          <w:szCs w:val="24"/>
        </w:rPr>
      </w:pPr>
      <w:proofErr w:type="spellStart"/>
      <w:r w:rsidRPr="00B82356">
        <w:rPr>
          <w:rFonts w:ascii="Arial" w:hAnsi="Arial" w:cs="Arial"/>
          <w:sz w:val="24"/>
          <w:szCs w:val="24"/>
        </w:rPr>
        <w:t>д</w:t>
      </w:r>
      <w:proofErr w:type="spellEnd"/>
      <w:r w:rsidRPr="00B82356">
        <w:rPr>
          <w:rFonts w:ascii="Arial" w:hAnsi="Arial" w:cs="Arial"/>
          <w:sz w:val="24"/>
          <w:szCs w:val="24"/>
        </w:rPr>
        <w:t>) проведение в отношении проекта административного регламента, сформированного в соответствии с подпунктом «г» настоящего пункта, процедур, предусмотренных разделами III и IV настоящих  Правил.</w:t>
      </w:r>
      <w:r w:rsidR="00C2447F" w:rsidRPr="00B82356">
        <w:rPr>
          <w:rFonts w:ascii="Arial" w:hAnsi="Arial" w:cs="Arial"/>
          <w:color w:val="000000"/>
          <w:sz w:val="24"/>
          <w:szCs w:val="24"/>
        </w:rPr>
        <w:t xml:space="preserve">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6. Сведения о муниципальной услуге, указанные в </w:t>
      </w:r>
      <w:hyperlink r:id="rId11" w:history="1">
        <w:r w:rsidRPr="00B82356">
          <w:rPr>
            <w:rStyle w:val="a3"/>
            <w:rFonts w:ascii="Arial" w:hAnsi="Arial" w:cs="Arial"/>
            <w:color w:val="000000"/>
            <w:sz w:val="24"/>
            <w:szCs w:val="24"/>
          </w:rPr>
          <w:t>подпункте «а» пункта 5</w:t>
        </w:r>
      </w:hyperlink>
      <w:r w:rsidRPr="00B82356">
        <w:rPr>
          <w:rFonts w:ascii="Arial" w:hAnsi="Arial" w:cs="Arial"/>
          <w:color w:val="000000"/>
          <w:sz w:val="24"/>
          <w:szCs w:val="24"/>
        </w:rPr>
        <w:t xml:space="preserve"> настоящих Правил, должны быть достаточны </w:t>
      </w:r>
      <w:proofErr w:type="gramStart"/>
      <w:r w:rsidRPr="00B82356">
        <w:rPr>
          <w:rFonts w:ascii="Arial" w:hAnsi="Arial" w:cs="Arial"/>
          <w:color w:val="000000"/>
          <w:sz w:val="24"/>
          <w:szCs w:val="24"/>
        </w:rPr>
        <w:t>для</w:t>
      </w:r>
      <w:proofErr w:type="gramEnd"/>
      <w:r w:rsidRPr="00B82356">
        <w:rPr>
          <w:rFonts w:ascii="Arial" w:hAnsi="Arial" w:cs="Arial"/>
          <w:color w:val="000000"/>
          <w:sz w:val="24"/>
          <w:szCs w:val="24"/>
        </w:rPr>
        <w:t xml:space="preserve">: </w:t>
      </w:r>
    </w:p>
    <w:p w:rsidR="00205309" w:rsidRPr="00B82356" w:rsidRDefault="00205309" w:rsidP="00205309">
      <w:pPr>
        <w:pStyle w:val="ConsPlusNormal"/>
        <w:ind w:firstLine="539"/>
        <w:jc w:val="both"/>
        <w:rPr>
          <w:sz w:val="24"/>
          <w:szCs w:val="24"/>
        </w:rPr>
      </w:pPr>
      <w:r w:rsidRPr="00B82356">
        <w:rPr>
          <w:sz w:val="24"/>
          <w:szCs w:val="24"/>
        </w:rPr>
        <w:t>определения 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205309" w:rsidRPr="00B82356" w:rsidRDefault="00205309" w:rsidP="00205309">
      <w:pPr>
        <w:pStyle w:val="ConsPlusNormal"/>
        <w:ind w:firstLine="539"/>
        <w:jc w:val="both"/>
        <w:rPr>
          <w:sz w:val="24"/>
          <w:szCs w:val="24"/>
        </w:rPr>
      </w:pPr>
      <w:proofErr w:type="gramStart"/>
      <w:r w:rsidRPr="00B82356">
        <w:rPr>
          <w:sz w:val="24"/>
          <w:szCs w:val="24"/>
        </w:rPr>
        <w:t>описания уникальных для каждой категории заявителей, указанной в абзаце втором настоящего пункта, сроков и порядка осуществления административных процедур, в том числе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а также о максимальном сроке предоставления муниципальной услуги (далее - вариант предоставления</w:t>
      </w:r>
      <w:proofErr w:type="gramEnd"/>
      <w:r w:rsidRPr="00B82356">
        <w:rPr>
          <w:sz w:val="24"/>
          <w:szCs w:val="24"/>
        </w:rPr>
        <w:t xml:space="preserve"> муниципальной услуги).</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Сведения о муниципальной услуге, преобразованные в машиночитаемый вид в соответствии с </w:t>
      </w:r>
      <w:hyperlink r:id="rId12" w:history="1">
        <w:r w:rsidRPr="00B82356">
          <w:rPr>
            <w:rStyle w:val="a3"/>
            <w:rFonts w:ascii="Arial" w:hAnsi="Arial" w:cs="Arial"/>
            <w:color w:val="000000"/>
            <w:sz w:val="24"/>
            <w:szCs w:val="24"/>
          </w:rPr>
          <w:t>подпунктом «б» пункта 5</w:t>
        </w:r>
      </w:hyperlink>
      <w:r w:rsidRPr="00B82356">
        <w:rPr>
          <w:rFonts w:ascii="Arial" w:hAnsi="Arial" w:cs="Arial"/>
          <w:color w:val="000000"/>
          <w:sz w:val="24"/>
          <w:szCs w:val="24"/>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7. </w:t>
      </w:r>
      <w:proofErr w:type="gramStart"/>
      <w:r w:rsidRPr="00B82356">
        <w:rPr>
          <w:rFonts w:ascii="Arial" w:hAnsi="Arial" w:cs="Arial"/>
          <w:color w:val="000000"/>
          <w:sz w:val="24"/>
          <w:szCs w:val="24"/>
        </w:rPr>
        <w:t xml:space="preserve">При разработке административных регламентов структурные подразделения местной администрации, </w:t>
      </w:r>
      <w:r w:rsidRPr="00B82356">
        <w:rPr>
          <w:rFonts w:ascii="Arial" w:hAnsi="Arial" w:cs="Arial"/>
          <w:sz w:val="24"/>
          <w:szCs w:val="24"/>
        </w:rPr>
        <w:t xml:space="preserve">предоставляющие муниципальные услуги, </w:t>
      </w:r>
      <w:r w:rsidRPr="00B82356">
        <w:rPr>
          <w:rFonts w:ascii="Arial" w:hAnsi="Arial" w:cs="Arial"/>
          <w:color w:val="000000"/>
          <w:sz w:val="24"/>
          <w:szCs w:val="24"/>
        </w:rPr>
        <w:t xml:space="preserve">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B82356">
        <w:rPr>
          <w:rFonts w:ascii="Arial" w:hAnsi="Arial" w:cs="Arial"/>
          <w:color w:val="000000"/>
          <w:sz w:val="24"/>
          <w:szCs w:val="24"/>
        </w:rPr>
        <w:t>проактивном</w:t>
      </w:r>
      <w:proofErr w:type="spellEnd"/>
      <w:r w:rsidRPr="00B82356">
        <w:rPr>
          <w:rFonts w:ascii="Arial" w:hAnsi="Arial" w:cs="Arial"/>
          <w:color w:val="000000"/>
          <w:sz w:val="24"/>
          <w:szCs w:val="24"/>
        </w:rPr>
        <w:t>)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w:t>
      </w:r>
      <w:proofErr w:type="gramEnd"/>
      <w:r w:rsidRPr="00B82356">
        <w:rPr>
          <w:rFonts w:ascii="Arial" w:hAnsi="Arial" w:cs="Arial"/>
          <w:color w:val="000000"/>
          <w:sz w:val="24"/>
          <w:szCs w:val="24"/>
        </w:rPr>
        <w:t xml:space="preserve">,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13" w:history="1">
        <w:r w:rsidRPr="00B82356">
          <w:rPr>
            <w:rStyle w:val="a3"/>
            <w:rFonts w:ascii="Arial" w:hAnsi="Arial" w:cs="Arial"/>
            <w:color w:val="000000"/>
            <w:sz w:val="24"/>
            <w:szCs w:val="24"/>
          </w:rPr>
          <w:t>законом</w:t>
        </w:r>
      </w:hyperlink>
      <w:r w:rsidRPr="00B82356">
        <w:rPr>
          <w:rFonts w:ascii="Arial" w:hAnsi="Arial" w:cs="Arial"/>
          <w:sz w:val="24"/>
          <w:szCs w:val="24"/>
        </w:rPr>
        <w:t xml:space="preserve"> от 27 июля 2010 года №210-ФЗ</w:t>
      </w:r>
      <w:r w:rsidRPr="00B82356">
        <w:rPr>
          <w:rFonts w:ascii="Arial" w:hAnsi="Arial" w:cs="Arial"/>
          <w:color w:val="000000"/>
          <w:sz w:val="24"/>
          <w:szCs w:val="24"/>
        </w:rPr>
        <w:t xml:space="preserve"> «Об организации предоставления государственных и муниципальных услуг».</w:t>
      </w:r>
    </w:p>
    <w:p w:rsidR="00C2447F" w:rsidRPr="00B82356" w:rsidRDefault="00C2447F" w:rsidP="00C2447F">
      <w:pPr>
        <w:spacing w:after="0" w:line="240" w:lineRule="auto"/>
        <w:ind w:firstLine="451"/>
        <w:jc w:val="both"/>
        <w:rPr>
          <w:rFonts w:ascii="Arial" w:eastAsia="Times New Roman" w:hAnsi="Arial" w:cs="Arial"/>
          <w:sz w:val="24"/>
          <w:szCs w:val="24"/>
          <w:lang w:eastAsia="ru-RU"/>
        </w:rPr>
      </w:pPr>
      <w:r w:rsidRPr="00B82356">
        <w:rPr>
          <w:rFonts w:ascii="Arial" w:hAnsi="Arial" w:cs="Arial"/>
          <w:sz w:val="24"/>
          <w:szCs w:val="24"/>
        </w:rPr>
        <w:t xml:space="preserve">8. Наименование административного регламента определяется </w:t>
      </w:r>
      <w:r w:rsidRPr="00B82356">
        <w:rPr>
          <w:rFonts w:ascii="Arial" w:hAnsi="Arial" w:cs="Arial"/>
          <w:color w:val="000000"/>
          <w:sz w:val="24"/>
          <w:szCs w:val="24"/>
        </w:rPr>
        <w:t xml:space="preserve">органом, </w:t>
      </w:r>
      <w:r w:rsidRPr="00B82356">
        <w:rPr>
          <w:rFonts w:ascii="Arial" w:hAnsi="Arial" w:cs="Arial"/>
          <w:sz w:val="24"/>
          <w:szCs w:val="24"/>
        </w:rPr>
        <w:t xml:space="preserve">предоставляющим муниципальные услуги, с учетом формулировки нормативного правового акта, которым предусмотрена соответствующая муниципальная услуга. </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p>
    <w:p w:rsidR="00C2447F" w:rsidRPr="00B82356" w:rsidRDefault="00C2447F" w:rsidP="00C2447F">
      <w:pPr>
        <w:autoSpaceDN w:val="0"/>
        <w:adjustRightInd w:val="0"/>
        <w:spacing w:after="0" w:line="240" w:lineRule="auto"/>
        <w:ind w:firstLine="567"/>
        <w:jc w:val="center"/>
        <w:rPr>
          <w:rFonts w:ascii="Arial" w:hAnsi="Arial" w:cs="Arial"/>
          <w:b/>
          <w:color w:val="000000"/>
          <w:sz w:val="24"/>
          <w:szCs w:val="24"/>
        </w:rPr>
      </w:pPr>
      <w:r w:rsidRPr="00B82356">
        <w:rPr>
          <w:rFonts w:ascii="Arial" w:hAnsi="Arial" w:cs="Arial"/>
          <w:b/>
          <w:color w:val="000000"/>
          <w:sz w:val="24"/>
          <w:szCs w:val="24"/>
          <w:lang w:val="en-US"/>
        </w:rPr>
        <w:t>I</w:t>
      </w:r>
      <w:proofErr w:type="spellStart"/>
      <w:r w:rsidRPr="00B82356">
        <w:rPr>
          <w:rFonts w:ascii="Arial" w:hAnsi="Arial" w:cs="Arial"/>
          <w:b/>
          <w:color w:val="000000"/>
          <w:sz w:val="24"/>
          <w:szCs w:val="24"/>
        </w:rPr>
        <w:t>I</w:t>
      </w:r>
      <w:proofErr w:type="spellEnd"/>
      <w:r w:rsidRPr="00B82356">
        <w:rPr>
          <w:rFonts w:ascii="Arial" w:hAnsi="Arial" w:cs="Arial"/>
          <w:b/>
          <w:color w:val="000000"/>
          <w:sz w:val="24"/>
          <w:szCs w:val="24"/>
        </w:rPr>
        <w:t xml:space="preserve">. Требования к структуре и содержанию административных регламентов </w:t>
      </w:r>
    </w:p>
    <w:p w:rsidR="00C2447F" w:rsidRPr="00B82356" w:rsidRDefault="00C2447F" w:rsidP="00C2447F">
      <w:pPr>
        <w:autoSpaceDN w:val="0"/>
        <w:adjustRightInd w:val="0"/>
        <w:spacing w:after="0" w:line="240" w:lineRule="auto"/>
        <w:ind w:firstLine="567"/>
        <w:jc w:val="center"/>
        <w:rPr>
          <w:rFonts w:ascii="Arial" w:hAnsi="Arial" w:cs="Arial"/>
          <w:color w:val="000000"/>
          <w:sz w:val="24"/>
          <w:szCs w:val="24"/>
        </w:rPr>
      </w:pPr>
    </w:p>
    <w:p w:rsidR="00C2447F" w:rsidRPr="00B82356" w:rsidRDefault="00C2447F" w:rsidP="00C2447F">
      <w:pPr>
        <w:spacing w:after="0" w:line="240" w:lineRule="auto"/>
        <w:ind w:firstLine="451"/>
        <w:jc w:val="both"/>
        <w:rPr>
          <w:rFonts w:ascii="Arial" w:eastAsia="Times New Roman" w:hAnsi="Arial" w:cs="Arial"/>
          <w:sz w:val="24"/>
          <w:szCs w:val="24"/>
          <w:lang w:eastAsia="ru-RU"/>
        </w:rPr>
      </w:pPr>
      <w:r w:rsidRPr="00B82356">
        <w:rPr>
          <w:rFonts w:ascii="Arial" w:hAnsi="Arial" w:cs="Arial"/>
          <w:color w:val="000000"/>
          <w:sz w:val="24"/>
          <w:szCs w:val="24"/>
        </w:rPr>
        <w:t xml:space="preserve">9. </w:t>
      </w:r>
      <w:r w:rsidRPr="00B82356">
        <w:rPr>
          <w:rFonts w:ascii="Arial" w:hAnsi="Arial" w:cs="Arial"/>
          <w:sz w:val="24"/>
          <w:szCs w:val="24"/>
        </w:rPr>
        <w:t xml:space="preserve">В административный регламент включаются следующие разделы: </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а) общие положения;</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lastRenderedPageBreak/>
        <w:t>б) стандарт предоставления муниципальной услуги;</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в) состав, последовательность и сроки выполнения административных процедур;</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10. В раздел «Общие положения» включаются следующие положения:</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а) предмет регулирования административного регламента;</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б) круг заявителей;</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11. Раздел «Стандарт предоставления муниципальной услуги» состоит из следующих подразделов:</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а) наименование муниципальной услуги;</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б) наименование органа, предоставляющего муниципальную услугу;</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в) результат предоставления муниципальной услуги;</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г) срок предоставления муниципальной услуги;</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proofErr w:type="spellStart"/>
      <w:r w:rsidRPr="00B82356">
        <w:rPr>
          <w:rFonts w:ascii="Arial" w:hAnsi="Arial" w:cs="Arial"/>
          <w:color w:val="000000"/>
          <w:sz w:val="24"/>
          <w:szCs w:val="24"/>
        </w:rPr>
        <w:t>д</w:t>
      </w:r>
      <w:proofErr w:type="spellEnd"/>
      <w:r w:rsidR="00C2447F" w:rsidRPr="00B82356">
        <w:rPr>
          <w:rFonts w:ascii="Arial" w:hAnsi="Arial" w:cs="Arial"/>
          <w:color w:val="000000"/>
          <w:sz w:val="24"/>
          <w:szCs w:val="24"/>
        </w:rPr>
        <w:t>) исчерпывающий перечень документов, необходимых для предоставления муниципальной услуги;</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е</w:t>
      </w:r>
      <w:r w:rsidR="00C2447F" w:rsidRPr="00B82356">
        <w:rPr>
          <w:rFonts w:ascii="Arial" w:hAnsi="Arial" w:cs="Arial"/>
          <w:color w:val="000000"/>
          <w:sz w:val="24"/>
          <w:szCs w:val="24"/>
        </w:rPr>
        <w:t>) исчерпывающий перечень оснований для отказа в приеме документов, необходимых для предоставления муниципальной услуги;</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ж</w:t>
      </w:r>
      <w:r w:rsidR="00C2447F" w:rsidRPr="00B82356">
        <w:rPr>
          <w:rFonts w:ascii="Arial" w:hAnsi="Arial" w:cs="Arial"/>
          <w:color w:val="000000"/>
          <w:sz w:val="24"/>
          <w:szCs w:val="24"/>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proofErr w:type="spellStart"/>
      <w:r w:rsidRPr="00B82356">
        <w:rPr>
          <w:rFonts w:ascii="Arial" w:hAnsi="Arial" w:cs="Arial"/>
          <w:color w:val="000000"/>
          <w:sz w:val="24"/>
          <w:szCs w:val="24"/>
        </w:rPr>
        <w:t>з</w:t>
      </w:r>
      <w:proofErr w:type="spellEnd"/>
      <w:r w:rsidR="00C2447F" w:rsidRPr="00B82356">
        <w:rPr>
          <w:rFonts w:ascii="Arial" w:hAnsi="Arial" w:cs="Arial"/>
          <w:color w:val="000000"/>
          <w:sz w:val="24"/>
          <w:szCs w:val="24"/>
        </w:rPr>
        <w:t>) размер платы, взимаемой с заявителя при предоставлении муниципальной услуги, и способы ее взимания;</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и</w:t>
      </w:r>
      <w:r w:rsidR="00C2447F" w:rsidRPr="00B82356">
        <w:rPr>
          <w:rFonts w:ascii="Arial" w:hAnsi="Arial" w:cs="Arial"/>
          <w:color w:val="000000"/>
          <w:sz w:val="24"/>
          <w:szCs w:val="24"/>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к</w:t>
      </w:r>
      <w:r w:rsidR="00C2447F" w:rsidRPr="00B82356">
        <w:rPr>
          <w:rFonts w:ascii="Arial" w:hAnsi="Arial" w:cs="Arial"/>
          <w:color w:val="000000"/>
          <w:sz w:val="24"/>
          <w:szCs w:val="24"/>
        </w:rPr>
        <w:t>) срок регистрации запроса заявителя о предоставлении муниципальной услуги;</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л</w:t>
      </w:r>
      <w:r w:rsidR="00C2447F" w:rsidRPr="00B82356">
        <w:rPr>
          <w:rFonts w:ascii="Arial" w:hAnsi="Arial" w:cs="Arial"/>
          <w:color w:val="000000"/>
          <w:sz w:val="24"/>
          <w:szCs w:val="24"/>
        </w:rPr>
        <w:t>) требования к помещениям, в которых предоставляются муниципальные услуги;</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м</w:t>
      </w:r>
      <w:r w:rsidR="00C2447F" w:rsidRPr="00B82356">
        <w:rPr>
          <w:rFonts w:ascii="Arial" w:hAnsi="Arial" w:cs="Arial"/>
          <w:color w:val="000000"/>
          <w:sz w:val="24"/>
          <w:szCs w:val="24"/>
        </w:rPr>
        <w:t>) показатели доступности и качества муниципальной услуги;</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proofErr w:type="spellStart"/>
      <w:r w:rsidRPr="00B82356">
        <w:rPr>
          <w:rFonts w:ascii="Arial" w:hAnsi="Arial" w:cs="Arial"/>
          <w:color w:val="000000"/>
          <w:sz w:val="24"/>
          <w:szCs w:val="24"/>
        </w:rPr>
        <w:t>н</w:t>
      </w:r>
      <w:proofErr w:type="spellEnd"/>
      <w:r w:rsidR="00C2447F" w:rsidRPr="00B82356">
        <w:rPr>
          <w:rFonts w:ascii="Arial" w:hAnsi="Arial" w:cs="Arial"/>
          <w:color w:val="000000"/>
          <w:sz w:val="24"/>
          <w:szCs w:val="24"/>
        </w:rPr>
        <w:t>)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C2447F" w:rsidRPr="00B82356" w:rsidRDefault="00C2447F"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12. Подраздел «Наименование органа, предоставляющего муниципальную услугу» должен включать следующие положения:</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а) полное наименование органа, предоставляющего муниципальную  услугу;</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bookmarkStart w:id="2" w:name="Par3"/>
      <w:bookmarkEnd w:id="2"/>
      <w:r w:rsidRPr="00B82356">
        <w:rPr>
          <w:rFonts w:ascii="Arial" w:hAnsi="Arial" w:cs="Arial"/>
          <w:color w:val="000000"/>
          <w:sz w:val="24"/>
          <w:szCs w:val="24"/>
        </w:rPr>
        <w:t>13. Подраздел «Результат предоставления муниципальной услуги» должен включать следующие положения:</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наименование результата (результатов) предоставления муниципальной услуги;</w:t>
      </w:r>
    </w:p>
    <w:p w:rsidR="00205309" w:rsidRPr="00B82356" w:rsidRDefault="00205309" w:rsidP="00C2447F">
      <w:pPr>
        <w:autoSpaceDN w:val="0"/>
        <w:adjustRightInd w:val="0"/>
        <w:spacing w:after="0" w:line="240" w:lineRule="auto"/>
        <w:ind w:firstLine="540"/>
        <w:jc w:val="both"/>
        <w:rPr>
          <w:rFonts w:ascii="Arial" w:hAnsi="Arial" w:cs="Arial"/>
          <w:sz w:val="24"/>
          <w:szCs w:val="24"/>
        </w:rPr>
      </w:pPr>
      <w:r w:rsidRPr="00B82356">
        <w:rPr>
          <w:rFonts w:ascii="Arial" w:hAnsi="Arial" w:cs="Arial"/>
          <w:sz w:val="24"/>
          <w:szCs w:val="24"/>
        </w:rPr>
        <w:lastRenderedPageBreak/>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205309" w:rsidRPr="00B82356" w:rsidRDefault="00205309" w:rsidP="00C2447F">
      <w:pPr>
        <w:autoSpaceDN w:val="0"/>
        <w:adjustRightInd w:val="0"/>
        <w:spacing w:after="0" w:line="240" w:lineRule="auto"/>
        <w:ind w:firstLine="540"/>
        <w:jc w:val="both"/>
        <w:rPr>
          <w:rFonts w:ascii="Arial" w:hAnsi="Arial" w:cs="Arial"/>
          <w:sz w:val="24"/>
          <w:szCs w:val="24"/>
        </w:rPr>
      </w:pPr>
      <w:r w:rsidRPr="00B82356">
        <w:rPr>
          <w:rFonts w:ascii="Arial" w:hAnsi="Arial" w:cs="Arial"/>
          <w:sz w:val="24"/>
          <w:szCs w:val="24"/>
        </w:rPr>
        <w:t>наименование информационной системы (при наличии), в которой фиксируется факт получения заявителем результата предоставления муниципальной услуги (в случае если результатом предоставления муниципальной услуги является реестровая запись);</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способ получения результата предоставления муниципальной услуги.</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 xml:space="preserve">14. Положения, указанные в </w:t>
      </w:r>
      <w:hyperlink r:id="rId14" w:anchor="Par3" w:history="1">
        <w:r w:rsidRPr="00B82356">
          <w:rPr>
            <w:rStyle w:val="a3"/>
            <w:rFonts w:ascii="Arial" w:hAnsi="Arial" w:cs="Arial"/>
            <w:color w:val="000000"/>
            <w:sz w:val="24"/>
            <w:szCs w:val="24"/>
          </w:rPr>
          <w:t xml:space="preserve">пункте </w:t>
        </w:r>
      </w:hyperlink>
      <w:r w:rsidRPr="00B82356">
        <w:rPr>
          <w:rFonts w:ascii="Arial" w:hAnsi="Arial" w:cs="Arial"/>
          <w:color w:val="000000"/>
          <w:sz w:val="24"/>
          <w:szCs w:val="24"/>
        </w:rPr>
        <w:t>13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на официальном сайте органа, предоставляющего муниципальную услугу;</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205309" w:rsidRPr="00B82356" w:rsidRDefault="005E6426" w:rsidP="00205309">
      <w:pPr>
        <w:pStyle w:val="ConsPlusNormal"/>
        <w:ind w:firstLine="539"/>
        <w:jc w:val="both"/>
        <w:rPr>
          <w:sz w:val="24"/>
          <w:szCs w:val="24"/>
        </w:rPr>
      </w:pPr>
      <w:r w:rsidRPr="00B82356">
        <w:rPr>
          <w:sz w:val="24"/>
          <w:szCs w:val="24"/>
        </w:rPr>
        <w:t>16</w:t>
      </w:r>
      <w:r w:rsidR="00205309" w:rsidRPr="00B82356">
        <w:rPr>
          <w:sz w:val="24"/>
          <w:szCs w:val="24"/>
        </w:rPr>
        <w:t xml:space="preserve">. </w:t>
      </w:r>
      <w:proofErr w:type="gramStart"/>
      <w:r w:rsidR="00205309" w:rsidRPr="00B82356">
        <w:rPr>
          <w:sz w:val="24"/>
          <w:szCs w:val="24"/>
        </w:rPr>
        <w:t>Подраздел «Исчерпывающий перечень документов, необходимых для предоставления муниципальной услуги» должен включать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proofErr w:type="gramEnd"/>
      <w:r w:rsidR="00205309" w:rsidRPr="00B82356">
        <w:rPr>
          <w:sz w:val="24"/>
          <w:szCs w:val="24"/>
        </w:rPr>
        <w:t xml:space="preserve"> взаимодействия, только в подразделах административного регламента, содержащих описания вариантов предоставления муниципальной услуги.</w:t>
      </w:r>
    </w:p>
    <w:p w:rsidR="00205309" w:rsidRPr="00B82356" w:rsidRDefault="00205309" w:rsidP="00205309">
      <w:pPr>
        <w:pStyle w:val="ConsPlusNormal"/>
        <w:ind w:firstLine="539"/>
        <w:jc w:val="both"/>
        <w:rPr>
          <w:sz w:val="24"/>
          <w:szCs w:val="24"/>
        </w:rPr>
      </w:pPr>
      <w:r w:rsidRPr="00B82356">
        <w:rPr>
          <w:sz w:val="24"/>
          <w:szCs w:val="24"/>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205309" w:rsidRPr="00B82356" w:rsidRDefault="00205309" w:rsidP="00205309">
      <w:pPr>
        <w:pStyle w:val="ConsPlusNormal"/>
        <w:ind w:firstLine="539"/>
        <w:jc w:val="both"/>
        <w:rPr>
          <w:sz w:val="24"/>
          <w:szCs w:val="24"/>
        </w:rPr>
      </w:pPr>
      <w:r w:rsidRPr="00B82356">
        <w:rPr>
          <w:sz w:val="24"/>
          <w:szCs w:val="24"/>
        </w:rPr>
        <w:t>Способы подачи запроса о предоставлении муниципальной услуги приводятся в подразделах административного регламента, содержащих описания вариантов предоставления муниципальной услуги.</w:t>
      </w:r>
    </w:p>
    <w:p w:rsidR="00205309" w:rsidRPr="00B82356" w:rsidRDefault="005E6426" w:rsidP="00205309">
      <w:pPr>
        <w:pStyle w:val="ConsPlusNormal"/>
        <w:ind w:firstLine="539"/>
        <w:jc w:val="both"/>
        <w:rPr>
          <w:sz w:val="24"/>
          <w:szCs w:val="24"/>
        </w:rPr>
      </w:pPr>
      <w:r w:rsidRPr="00B82356">
        <w:rPr>
          <w:sz w:val="24"/>
          <w:szCs w:val="24"/>
        </w:rPr>
        <w:t>17</w:t>
      </w:r>
      <w:r w:rsidR="00205309" w:rsidRPr="00B82356">
        <w:rPr>
          <w:sz w:val="24"/>
          <w:szCs w:val="24"/>
        </w:rPr>
        <w:t xml:space="preserve">. Подраздел «Исчерпывающий перечень оснований для отказа в приеме документов, необходимых для предоставления муниципальной услуги» должен </w:t>
      </w:r>
      <w:r w:rsidR="00205309" w:rsidRPr="00B82356">
        <w:rPr>
          <w:sz w:val="24"/>
          <w:szCs w:val="24"/>
        </w:rPr>
        <w:lastRenderedPageBreak/>
        <w:t>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w:t>
      </w:r>
    </w:p>
    <w:p w:rsidR="00205309" w:rsidRPr="00B82356" w:rsidRDefault="00205309" w:rsidP="00205309">
      <w:pPr>
        <w:pStyle w:val="ConsPlusNormal"/>
        <w:ind w:firstLine="539"/>
        <w:jc w:val="both"/>
        <w:rPr>
          <w:sz w:val="24"/>
          <w:szCs w:val="24"/>
        </w:rPr>
      </w:pPr>
      <w:r w:rsidRPr="00B82356">
        <w:rPr>
          <w:sz w:val="24"/>
          <w:szCs w:val="24"/>
        </w:rPr>
        <w:t>В случае отсутствия таких оснований следует указать в тексте административного регламента на их отсутствие.</w:t>
      </w:r>
    </w:p>
    <w:p w:rsidR="00205309" w:rsidRPr="00B82356" w:rsidRDefault="005E6426" w:rsidP="00205309">
      <w:pPr>
        <w:pStyle w:val="ConsPlusNormal"/>
        <w:ind w:firstLine="539"/>
        <w:jc w:val="both"/>
        <w:rPr>
          <w:sz w:val="24"/>
          <w:szCs w:val="24"/>
        </w:rPr>
      </w:pPr>
      <w:r w:rsidRPr="00B82356">
        <w:rPr>
          <w:sz w:val="24"/>
          <w:szCs w:val="24"/>
        </w:rPr>
        <w:t>18</w:t>
      </w:r>
      <w:r w:rsidR="00205309" w:rsidRPr="00B82356">
        <w:rPr>
          <w:sz w:val="24"/>
          <w:szCs w:val="24"/>
        </w:rPr>
        <w:t>.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 В случае отсутствия таких оснований следует указать в тексте административного регламента на их отсутствие.</w:t>
      </w:r>
    </w:p>
    <w:p w:rsidR="00205309" w:rsidRPr="00B82356" w:rsidRDefault="00205309" w:rsidP="00205309">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sz w:val="24"/>
          <w:szCs w:val="24"/>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r w:rsidRPr="00B82356">
        <w:rPr>
          <w:rFonts w:ascii="Arial" w:hAnsi="Arial" w:cs="Arial"/>
          <w:color w:val="000000"/>
          <w:sz w:val="24"/>
          <w:szCs w:val="24"/>
        </w:rPr>
        <w:t xml:space="preserve">. </w:t>
      </w:r>
    </w:p>
    <w:p w:rsidR="00C2447F" w:rsidRPr="00B82356" w:rsidRDefault="005E6426" w:rsidP="00205309">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19</w:t>
      </w:r>
      <w:r w:rsidR="00C2447F" w:rsidRPr="00B82356">
        <w:rPr>
          <w:rFonts w:ascii="Arial" w:hAnsi="Arial" w:cs="Arial"/>
          <w:color w:val="000000"/>
          <w:sz w:val="24"/>
          <w:szCs w:val="24"/>
        </w:rPr>
        <w:t>.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205309" w:rsidRPr="00B82356" w:rsidRDefault="005E6426" w:rsidP="00205309">
      <w:pPr>
        <w:pStyle w:val="ConsPlusNormal"/>
        <w:ind w:firstLine="540"/>
        <w:jc w:val="both"/>
        <w:rPr>
          <w:sz w:val="24"/>
          <w:szCs w:val="24"/>
        </w:rPr>
      </w:pPr>
      <w:r w:rsidRPr="00B82356">
        <w:rPr>
          <w:sz w:val="24"/>
          <w:szCs w:val="24"/>
        </w:rPr>
        <w:t>20</w:t>
      </w:r>
      <w:r w:rsidR="00205309" w:rsidRPr="00B82356">
        <w:rPr>
          <w:sz w:val="24"/>
          <w:szCs w:val="24"/>
        </w:rPr>
        <w:t xml:space="preserve">. </w:t>
      </w:r>
      <w:proofErr w:type="gramStart"/>
      <w:r w:rsidR="00205309" w:rsidRPr="00B82356">
        <w:rPr>
          <w:sz w:val="24"/>
          <w:szCs w:val="24"/>
        </w:rPr>
        <w:t>Подраздел «Требования к помещениям, в которых предоставляются муниципальные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w:t>
      </w:r>
      <w:proofErr w:type="gramEnd"/>
      <w:r w:rsidR="00205309" w:rsidRPr="00B82356">
        <w:rPr>
          <w:sz w:val="24"/>
          <w:szCs w:val="24"/>
        </w:rPr>
        <w:t>)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05309" w:rsidRPr="00B82356" w:rsidRDefault="005E6426" w:rsidP="00205309">
      <w:pPr>
        <w:pStyle w:val="ConsPlusNormal"/>
        <w:ind w:firstLine="540"/>
        <w:jc w:val="both"/>
        <w:rPr>
          <w:sz w:val="24"/>
          <w:szCs w:val="24"/>
        </w:rPr>
      </w:pPr>
      <w:r w:rsidRPr="00B82356">
        <w:rPr>
          <w:sz w:val="24"/>
          <w:szCs w:val="24"/>
        </w:rPr>
        <w:t>21</w:t>
      </w:r>
      <w:r w:rsidR="00205309" w:rsidRPr="00B82356">
        <w:rPr>
          <w:sz w:val="24"/>
          <w:szCs w:val="24"/>
        </w:rPr>
        <w:t xml:space="preserve">. </w:t>
      </w:r>
      <w:proofErr w:type="gramStart"/>
      <w:r w:rsidR="00205309" w:rsidRPr="00B82356">
        <w:rPr>
          <w:sz w:val="24"/>
          <w:szCs w:val="24"/>
        </w:rPr>
        <w:t>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w:t>
      </w:r>
      <w:proofErr w:type="gramEnd"/>
      <w:r w:rsidR="00205309" w:rsidRPr="00B82356">
        <w:rPr>
          <w:sz w:val="24"/>
          <w:szCs w:val="24"/>
        </w:rPr>
        <w:t>,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w:t>
      </w:r>
      <w:r w:rsidR="00D90DF8" w:rsidRPr="00B82356">
        <w:rPr>
          <w:sz w:val="24"/>
          <w:szCs w:val="24"/>
        </w:rPr>
        <w:t>ультата предоставления услуги.</w:t>
      </w:r>
    </w:p>
    <w:p w:rsidR="00C2447F" w:rsidRPr="00B82356" w:rsidRDefault="005E6426"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lastRenderedPageBreak/>
        <w:t>22</w:t>
      </w:r>
      <w:r w:rsidR="00C2447F" w:rsidRPr="00B82356">
        <w:rPr>
          <w:rFonts w:ascii="Arial" w:hAnsi="Arial" w:cs="Arial"/>
          <w:color w:val="000000"/>
          <w:sz w:val="24"/>
          <w:szCs w:val="24"/>
        </w:rPr>
        <w:t>. В подраздел «Иные требования к предоставлению муниципальной услуги» включаются следующие положения:</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bookmarkStart w:id="3" w:name="Par6"/>
      <w:bookmarkEnd w:id="3"/>
      <w:r w:rsidRPr="00B82356">
        <w:rPr>
          <w:rFonts w:ascii="Arial" w:hAnsi="Arial" w:cs="Arial"/>
          <w:color w:val="000000"/>
          <w:sz w:val="24"/>
          <w:szCs w:val="24"/>
        </w:rPr>
        <w:t>а) перечень услуг, которые являются необходимыми и обязательными для предоставления муниципальной услуги;</w:t>
      </w:r>
    </w:p>
    <w:p w:rsidR="00D90DF8" w:rsidRPr="00B82356" w:rsidRDefault="00D90DF8" w:rsidP="00C2447F">
      <w:pPr>
        <w:autoSpaceDN w:val="0"/>
        <w:adjustRightInd w:val="0"/>
        <w:spacing w:after="0" w:line="240" w:lineRule="auto"/>
        <w:ind w:firstLine="540"/>
        <w:jc w:val="both"/>
        <w:rPr>
          <w:rFonts w:ascii="Arial" w:hAnsi="Arial" w:cs="Arial"/>
          <w:sz w:val="24"/>
          <w:szCs w:val="24"/>
        </w:rPr>
      </w:pPr>
      <w:r w:rsidRPr="00B82356">
        <w:rPr>
          <w:rFonts w:ascii="Arial" w:hAnsi="Arial" w:cs="Arial"/>
          <w:sz w:val="24"/>
          <w:szCs w:val="24"/>
        </w:rPr>
        <w:t>б) наличие или отсутствие платы за предоставление указанных в подпункте «а» настоящего пункта услуг;</w:t>
      </w:r>
    </w:p>
    <w:p w:rsidR="00C2447F" w:rsidRPr="00B82356" w:rsidRDefault="00C2447F"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в) перечень информационных систем, используемых для предоставления муниципальной услуги.</w:t>
      </w:r>
    </w:p>
    <w:p w:rsidR="00C2447F" w:rsidRPr="00B82356" w:rsidRDefault="005E6426"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23</w:t>
      </w:r>
      <w:r w:rsidR="00C2447F" w:rsidRPr="00B82356">
        <w:rPr>
          <w:rFonts w:ascii="Arial" w:hAnsi="Arial" w:cs="Arial"/>
          <w:color w:val="000000"/>
          <w:sz w:val="24"/>
          <w:szCs w:val="24"/>
        </w:rPr>
        <w:t>.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D90DF8" w:rsidRPr="00B82356" w:rsidRDefault="00D90DF8" w:rsidP="00C2447F">
      <w:pPr>
        <w:autoSpaceDN w:val="0"/>
        <w:adjustRightInd w:val="0"/>
        <w:spacing w:after="0" w:line="240" w:lineRule="auto"/>
        <w:ind w:firstLine="539"/>
        <w:jc w:val="both"/>
        <w:rPr>
          <w:rFonts w:ascii="Arial" w:hAnsi="Arial" w:cs="Arial"/>
          <w:sz w:val="24"/>
          <w:szCs w:val="24"/>
        </w:rPr>
      </w:pPr>
      <w:bookmarkStart w:id="4" w:name="Par1"/>
      <w:bookmarkEnd w:id="4"/>
      <w:r w:rsidRPr="00B82356">
        <w:rPr>
          <w:rFonts w:ascii="Arial" w:hAnsi="Arial" w:cs="Arial"/>
          <w:sz w:val="24"/>
          <w:szCs w:val="24"/>
        </w:rPr>
        <w:t xml:space="preserve">а) перечень вариантов предоставления муниципальной услуги, </w:t>
      </w:r>
      <w:proofErr w:type="gramStart"/>
      <w:r w:rsidRPr="00B82356">
        <w:rPr>
          <w:rFonts w:ascii="Arial" w:hAnsi="Arial" w:cs="Arial"/>
          <w:sz w:val="24"/>
          <w:szCs w:val="24"/>
        </w:rPr>
        <w:t>включающий</w:t>
      </w:r>
      <w:proofErr w:type="gramEnd"/>
      <w:r w:rsidRPr="00B82356">
        <w:rPr>
          <w:rFonts w:ascii="Arial" w:hAnsi="Arial" w:cs="Arial"/>
          <w:sz w:val="24"/>
          <w:szCs w:val="24"/>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 выданного по результатам предоставления муниципальной услуги (при необходимости), а также порядок оставления запроса заявителя о предоставлении муниципальной услуги без рассмотрения (при необходимости);</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б) описание административной процедуры профилирования заявителя;</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в) подразделы, содержащие описание вариантов предоставления муниципальной услуги.</w:t>
      </w:r>
    </w:p>
    <w:p w:rsidR="00C2447F" w:rsidRPr="00B82356" w:rsidRDefault="005E6426"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24</w:t>
      </w:r>
      <w:r w:rsidR="00C2447F" w:rsidRPr="00B82356">
        <w:rPr>
          <w:rFonts w:ascii="Arial" w:hAnsi="Arial" w:cs="Arial"/>
          <w:color w:val="000000"/>
          <w:sz w:val="24"/>
          <w:szCs w:val="24"/>
        </w:rPr>
        <w:t>.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2447F" w:rsidRPr="00B82356" w:rsidRDefault="005E6426"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25</w:t>
      </w:r>
      <w:r w:rsidR="00C2447F" w:rsidRPr="00B82356">
        <w:rPr>
          <w:rFonts w:ascii="Arial" w:hAnsi="Arial" w:cs="Arial"/>
          <w:color w:val="000000"/>
          <w:sz w:val="24"/>
          <w:szCs w:val="24"/>
        </w:rPr>
        <w:t xml:space="preserve">.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r:id="rId15" w:anchor="Par1" w:history="1">
        <w:r w:rsidR="00C2447F" w:rsidRPr="00B82356">
          <w:rPr>
            <w:rStyle w:val="a3"/>
            <w:rFonts w:ascii="Arial" w:hAnsi="Arial" w:cs="Arial"/>
            <w:color w:val="000000"/>
            <w:sz w:val="24"/>
            <w:szCs w:val="24"/>
          </w:rPr>
          <w:t xml:space="preserve">подпунктом «а» пункта </w:t>
        </w:r>
      </w:hyperlink>
      <w:r w:rsidR="00C2447F" w:rsidRPr="00B82356">
        <w:rPr>
          <w:rFonts w:ascii="Arial" w:hAnsi="Arial" w:cs="Arial"/>
          <w:sz w:val="24"/>
          <w:szCs w:val="24"/>
        </w:rPr>
        <w:t>24</w:t>
      </w:r>
      <w:r w:rsidR="00C2447F" w:rsidRPr="00B82356">
        <w:rPr>
          <w:rFonts w:ascii="Arial" w:hAnsi="Arial" w:cs="Arial"/>
          <w:color w:val="000000"/>
          <w:sz w:val="24"/>
          <w:szCs w:val="24"/>
        </w:rPr>
        <w:t xml:space="preserve"> настоящих Правил,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C2447F" w:rsidRPr="00B82356" w:rsidRDefault="005E6426"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26</w:t>
      </w:r>
      <w:r w:rsidR="00C2447F" w:rsidRPr="00B82356">
        <w:rPr>
          <w:rFonts w:ascii="Arial" w:hAnsi="Arial" w:cs="Arial"/>
          <w:color w:val="000000"/>
          <w:sz w:val="24"/>
          <w:szCs w:val="24"/>
        </w:rPr>
        <w:t>.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C2447F" w:rsidRPr="00B82356" w:rsidRDefault="00D90DF8"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в</w:t>
      </w:r>
      <w:r w:rsidR="00C2447F" w:rsidRPr="00B82356">
        <w:rPr>
          <w:rFonts w:ascii="Arial" w:hAnsi="Arial" w:cs="Arial"/>
          <w:color w:val="000000"/>
          <w:sz w:val="24"/>
          <w:szCs w:val="24"/>
        </w:rPr>
        <w:t>)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C2447F" w:rsidRPr="00B82356" w:rsidRDefault="00D90DF8" w:rsidP="00C2447F">
      <w:pPr>
        <w:spacing w:after="0" w:line="240" w:lineRule="auto"/>
        <w:ind w:firstLine="451"/>
        <w:jc w:val="both"/>
        <w:rPr>
          <w:rFonts w:ascii="Arial" w:eastAsia="Times New Roman" w:hAnsi="Arial" w:cs="Arial"/>
          <w:sz w:val="24"/>
          <w:szCs w:val="24"/>
          <w:lang w:eastAsia="ru-RU"/>
        </w:rPr>
      </w:pPr>
      <w:r w:rsidRPr="00B82356">
        <w:rPr>
          <w:rFonts w:ascii="Arial" w:hAnsi="Arial" w:cs="Arial"/>
          <w:color w:val="000000"/>
          <w:sz w:val="24"/>
          <w:szCs w:val="24"/>
        </w:rPr>
        <w:lastRenderedPageBreak/>
        <w:t>г</w:t>
      </w:r>
      <w:r w:rsidR="00C2447F" w:rsidRPr="00B82356">
        <w:rPr>
          <w:rFonts w:ascii="Arial" w:hAnsi="Arial" w:cs="Arial"/>
          <w:color w:val="000000"/>
          <w:sz w:val="24"/>
          <w:szCs w:val="24"/>
        </w:rPr>
        <w:t xml:space="preserve">) </w:t>
      </w:r>
      <w:r w:rsidR="00C2447F" w:rsidRPr="00B82356">
        <w:rPr>
          <w:rFonts w:ascii="Arial" w:hAnsi="Arial" w:cs="Arial"/>
          <w:sz w:val="24"/>
          <w:szCs w:val="24"/>
        </w:rPr>
        <w:t xml:space="preserve">органы и организации, участвующие в приеме запроса о предоставлении </w:t>
      </w:r>
      <w:r w:rsidR="00C2447F" w:rsidRPr="00B82356">
        <w:rPr>
          <w:rFonts w:ascii="Arial" w:hAnsi="Arial" w:cs="Arial"/>
          <w:color w:val="000000"/>
          <w:sz w:val="24"/>
          <w:szCs w:val="24"/>
        </w:rPr>
        <w:t>муниципальной</w:t>
      </w:r>
      <w:r w:rsidR="00C2447F" w:rsidRPr="00B82356">
        <w:rPr>
          <w:rFonts w:ascii="Arial" w:hAnsi="Arial" w:cs="Arial"/>
          <w:sz w:val="24"/>
          <w:szCs w:val="24"/>
        </w:rPr>
        <w:t xml:space="preserve"> услуги, в том числе сведения о возможности подачи запроса в многофункциональный центр (при наличии такой возможности); </w:t>
      </w:r>
    </w:p>
    <w:p w:rsidR="00C2447F" w:rsidRPr="00B82356" w:rsidRDefault="00D90DF8" w:rsidP="00C2447F">
      <w:pPr>
        <w:autoSpaceDN w:val="0"/>
        <w:adjustRightInd w:val="0"/>
        <w:spacing w:after="0" w:line="240" w:lineRule="auto"/>
        <w:ind w:firstLine="539"/>
        <w:jc w:val="both"/>
        <w:rPr>
          <w:rFonts w:ascii="Arial" w:hAnsi="Arial" w:cs="Arial"/>
          <w:color w:val="000000"/>
          <w:sz w:val="24"/>
          <w:szCs w:val="24"/>
        </w:rPr>
      </w:pPr>
      <w:proofErr w:type="spellStart"/>
      <w:r w:rsidRPr="00B82356">
        <w:rPr>
          <w:rFonts w:ascii="Arial" w:hAnsi="Arial" w:cs="Arial"/>
          <w:color w:val="000000"/>
          <w:sz w:val="24"/>
          <w:szCs w:val="24"/>
        </w:rPr>
        <w:t>д</w:t>
      </w:r>
      <w:proofErr w:type="spellEnd"/>
      <w:r w:rsidR="00C2447F" w:rsidRPr="00B82356">
        <w:rPr>
          <w:rFonts w:ascii="Arial" w:hAnsi="Arial" w:cs="Arial"/>
          <w:color w:val="000000"/>
          <w:sz w:val="24"/>
          <w:szCs w:val="24"/>
        </w:rPr>
        <w:t>)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2447F" w:rsidRPr="00B82356" w:rsidRDefault="00D90DF8"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е</w:t>
      </w:r>
      <w:r w:rsidR="00C2447F" w:rsidRPr="00B82356">
        <w:rPr>
          <w:rFonts w:ascii="Arial" w:hAnsi="Arial" w:cs="Arial"/>
          <w:color w:val="000000"/>
          <w:sz w:val="24"/>
          <w:szCs w:val="24"/>
        </w:rPr>
        <w:t>)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D90DF8" w:rsidRPr="00B82356" w:rsidRDefault="005E6426" w:rsidP="00D90DF8">
      <w:pPr>
        <w:pStyle w:val="ConsPlusNormal"/>
        <w:ind w:firstLine="540"/>
        <w:jc w:val="both"/>
        <w:rPr>
          <w:sz w:val="24"/>
          <w:szCs w:val="24"/>
        </w:rPr>
      </w:pPr>
      <w:r w:rsidRPr="00B82356">
        <w:rPr>
          <w:sz w:val="24"/>
          <w:szCs w:val="24"/>
        </w:rPr>
        <w:t>27</w:t>
      </w:r>
      <w:r w:rsidR="00D90DF8" w:rsidRPr="00B82356">
        <w:rPr>
          <w:sz w:val="24"/>
          <w:szCs w:val="24"/>
        </w:rPr>
        <w:t>. В описание административной процедуры межведомственного информационного взаимодействия включаются:</w:t>
      </w:r>
    </w:p>
    <w:p w:rsidR="00D90DF8" w:rsidRPr="00B82356" w:rsidRDefault="00D90DF8" w:rsidP="00D90DF8">
      <w:pPr>
        <w:pStyle w:val="ConsPlusNormal"/>
        <w:ind w:firstLine="540"/>
        <w:jc w:val="both"/>
        <w:rPr>
          <w:sz w:val="24"/>
          <w:szCs w:val="24"/>
        </w:rPr>
      </w:pPr>
      <w:r w:rsidRPr="00B82356">
        <w:rPr>
          <w:sz w:val="24"/>
          <w:szCs w:val="24"/>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D90DF8" w:rsidRPr="00B82356" w:rsidRDefault="00D90DF8" w:rsidP="00D90DF8">
      <w:pPr>
        <w:autoSpaceDN w:val="0"/>
        <w:adjustRightInd w:val="0"/>
        <w:spacing w:after="0" w:line="240" w:lineRule="auto"/>
        <w:ind w:firstLine="539"/>
        <w:jc w:val="both"/>
        <w:rPr>
          <w:rFonts w:ascii="Arial" w:hAnsi="Arial" w:cs="Arial"/>
          <w:sz w:val="24"/>
          <w:szCs w:val="24"/>
        </w:rPr>
      </w:pPr>
      <w:r w:rsidRPr="00B82356">
        <w:rPr>
          <w:rFonts w:ascii="Arial" w:hAnsi="Arial" w:cs="Arial"/>
          <w:sz w:val="24"/>
          <w:szCs w:val="24"/>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C2447F" w:rsidRPr="00B82356" w:rsidRDefault="005E6426" w:rsidP="00D90DF8">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28</w:t>
      </w:r>
      <w:r w:rsidR="00C2447F" w:rsidRPr="00B82356">
        <w:rPr>
          <w:rFonts w:ascii="Arial" w:hAnsi="Arial" w:cs="Arial"/>
          <w:color w:val="000000"/>
          <w:sz w:val="24"/>
          <w:szCs w:val="24"/>
        </w:rPr>
        <w:t>. В описание административной процедуры приостановления предоставления муниципальной услуги включаются следующие положения:</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б) состав и содержание осуществляемых при приостановлении предоставления муниципальной услуги административных действий;</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в) перечень оснований для возобновления пред</w:t>
      </w:r>
      <w:r w:rsidR="00D90DF8" w:rsidRPr="00B82356">
        <w:rPr>
          <w:rFonts w:ascii="Arial" w:hAnsi="Arial" w:cs="Arial"/>
          <w:color w:val="000000"/>
          <w:sz w:val="24"/>
          <w:szCs w:val="24"/>
        </w:rPr>
        <w:t>оставления муниципальной услуги;</w:t>
      </w:r>
    </w:p>
    <w:p w:rsidR="00D90DF8" w:rsidRPr="00B82356" w:rsidRDefault="00D90DF8"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sz w:val="24"/>
          <w:szCs w:val="24"/>
        </w:rPr>
        <w:t>г) срок приостановления предоставления муниципальной услуги.</w:t>
      </w:r>
    </w:p>
    <w:p w:rsidR="00C2447F" w:rsidRPr="00B82356" w:rsidRDefault="005E6426"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29</w:t>
      </w:r>
      <w:r w:rsidR="00C2447F" w:rsidRPr="00B82356">
        <w:rPr>
          <w:rFonts w:ascii="Arial" w:hAnsi="Arial" w:cs="Arial"/>
          <w:color w:val="000000"/>
          <w:sz w:val="24"/>
          <w:szCs w:val="24"/>
        </w:rPr>
        <w:t>.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C2447F" w:rsidRPr="00B82356" w:rsidRDefault="00D90DF8"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sz w:val="24"/>
          <w:szCs w:val="24"/>
        </w:rPr>
        <w:t>а) основания для отказа в предоставлении муниципальной услуги, а в случае их отсутствия - указание на их отсутствие</w:t>
      </w:r>
      <w:r w:rsidR="00C2447F" w:rsidRPr="00B82356">
        <w:rPr>
          <w:rFonts w:ascii="Arial" w:hAnsi="Arial" w:cs="Arial"/>
          <w:color w:val="000000"/>
          <w:sz w:val="24"/>
          <w:szCs w:val="24"/>
        </w:rPr>
        <w:t>;</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 xml:space="preserve">б) срок принятия решения о предоставлении (об отказе в предоставлении) муниципальной услуги, исчисляемый </w:t>
      </w:r>
      <w:proofErr w:type="gramStart"/>
      <w:r w:rsidRPr="00B82356">
        <w:rPr>
          <w:rFonts w:ascii="Arial" w:hAnsi="Arial" w:cs="Arial"/>
          <w:color w:val="000000"/>
          <w:sz w:val="24"/>
          <w:szCs w:val="24"/>
        </w:rPr>
        <w:t>с даты получения</w:t>
      </w:r>
      <w:proofErr w:type="gramEnd"/>
      <w:r w:rsidRPr="00B82356">
        <w:rPr>
          <w:rFonts w:ascii="Arial" w:hAnsi="Arial" w:cs="Arial"/>
          <w:color w:val="000000"/>
          <w:sz w:val="24"/>
          <w:szCs w:val="24"/>
        </w:rPr>
        <w:t xml:space="preserve"> органом, предоставляющим муниципальную услугу, всех сведений, необходимых для принятия решения.</w:t>
      </w:r>
    </w:p>
    <w:p w:rsidR="00C2447F" w:rsidRPr="00B82356" w:rsidRDefault="005E6426"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30</w:t>
      </w:r>
      <w:r w:rsidR="00C2447F" w:rsidRPr="00B82356">
        <w:rPr>
          <w:rFonts w:ascii="Arial" w:hAnsi="Arial" w:cs="Arial"/>
          <w:color w:val="000000"/>
          <w:sz w:val="24"/>
          <w:szCs w:val="24"/>
        </w:rPr>
        <w:t>. В описание административной процедуры предоставления результата муниципальной услуги включаются следующие положения:</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а) способы предоставления результата муниципальной услуги;</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proofErr w:type="gramStart"/>
      <w:r w:rsidRPr="00B82356">
        <w:rPr>
          <w:rFonts w:ascii="Arial" w:hAnsi="Arial" w:cs="Arial"/>
          <w:color w:val="000000"/>
          <w:sz w:val="24"/>
          <w:szCs w:val="24"/>
        </w:rPr>
        <w:lastRenderedPageBreak/>
        <w:t>б) срок предоставления заявителю результата муниципальной услуги, исчисляемый со дня принятия решения о предоставлении муниципальной услуги;</w:t>
      </w:r>
      <w:proofErr w:type="gramEnd"/>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2447F" w:rsidRPr="00B82356" w:rsidRDefault="005E6426"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31</w:t>
      </w:r>
      <w:r w:rsidR="00C2447F" w:rsidRPr="00B82356">
        <w:rPr>
          <w:rFonts w:ascii="Arial" w:hAnsi="Arial" w:cs="Arial"/>
          <w:color w:val="000000"/>
          <w:sz w:val="24"/>
          <w:szCs w:val="24"/>
        </w:rPr>
        <w:t>. В описание административной процедуры получения дополнительных сведений от заявителя включаются следующие положения:</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а) основания для получения от заявителя дополнительных документов и (или) информации в процессе предоставления муниципальной услуги;</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б) срок, необходимый для получения таких документов и (или) информации;</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D90DF8" w:rsidRPr="00B82356" w:rsidRDefault="00C2447F" w:rsidP="00C2447F">
      <w:pPr>
        <w:spacing w:after="0" w:line="240" w:lineRule="auto"/>
        <w:ind w:firstLine="451"/>
        <w:jc w:val="both"/>
        <w:rPr>
          <w:rFonts w:ascii="Arial" w:hAnsi="Arial" w:cs="Arial"/>
          <w:sz w:val="24"/>
          <w:szCs w:val="24"/>
        </w:rPr>
      </w:pPr>
      <w:r w:rsidRPr="00B82356">
        <w:rPr>
          <w:rFonts w:ascii="Arial" w:hAnsi="Arial" w:cs="Arial"/>
          <w:color w:val="000000"/>
          <w:sz w:val="24"/>
          <w:szCs w:val="24"/>
        </w:rPr>
        <w:t xml:space="preserve">г) </w:t>
      </w:r>
      <w:r w:rsidRPr="00B82356">
        <w:rPr>
          <w:rFonts w:ascii="Arial" w:hAnsi="Arial" w:cs="Arial"/>
          <w:sz w:val="24"/>
          <w:szCs w:val="24"/>
        </w:rPr>
        <w:t>перечень федеральных органов исполнительной власти, органов государственных внебюджетных фондов, органов исполнительной власти Курской области, органов местного самоуправления Курской области, участвующих в административной процедуре, в случае если они известны (при необходимости).</w:t>
      </w:r>
    </w:p>
    <w:p w:rsidR="00D90DF8" w:rsidRPr="00B82356" w:rsidRDefault="005E6426" w:rsidP="00D90DF8">
      <w:pPr>
        <w:pStyle w:val="ConsPlusNormal"/>
        <w:ind w:firstLine="540"/>
        <w:jc w:val="both"/>
        <w:rPr>
          <w:sz w:val="24"/>
          <w:szCs w:val="24"/>
        </w:rPr>
      </w:pPr>
      <w:r w:rsidRPr="00B82356">
        <w:rPr>
          <w:sz w:val="24"/>
          <w:szCs w:val="24"/>
        </w:rPr>
        <w:t>31</w:t>
      </w:r>
      <w:r w:rsidR="00D90DF8" w:rsidRPr="00B82356">
        <w:rPr>
          <w:sz w:val="24"/>
          <w:szCs w:val="24"/>
        </w:rPr>
        <w:t xml:space="preserve">.1. </w:t>
      </w:r>
      <w:proofErr w:type="gramStart"/>
      <w:r w:rsidR="00D90DF8" w:rsidRPr="00B82356">
        <w:rPr>
          <w:sz w:val="24"/>
          <w:szCs w:val="24"/>
        </w:rPr>
        <w:t>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(далее - процедура оценки), включаются следующие положения:</w:t>
      </w:r>
      <w:proofErr w:type="gramEnd"/>
    </w:p>
    <w:p w:rsidR="00D90DF8" w:rsidRPr="00B82356" w:rsidRDefault="00D90DF8" w:rsidP="00D90DF8">
      <w:pPr>
        <w:pStyle w:val="ConsPlusNormal"/>
        <w:ind w:firstLine="540"/>
        <w:jc w:val="both"/>
        <w:rPr>
          <w:sz w:val="24"/>
          <w:szCs w:val="24"/>
        </w:rPr>
      </w:pPr>
      <w:r w:rsidRPr="00B82356">
        <w:rPr>
          <w:sz w:val="24"/>
          <w:szCs w:val="24"/>
        </w:rPr>
        <w:t>а) наименование и продолжительность процедуры оценки;</w:t>
      </w:r>
    </w:p>
    <w:p w:rsidR="00D90DF8" w:rsidRPr="00B82356" w:rsidRDefault="00D90DF8" w:rsidP="00D90DF8">
      <w:pPr>
        <w:pStyle w:val="ConsPlusNormal"/>
        <w:ind w:firstLine="540"/>
        <w:jc w:val="both"/>
        <w:rPr>
          <w:sz w:val="24"/>
          <w:szCs w:val="24"/>
        </w:rPr>
      </w:pPr>
      <w:r w:rsidRPr="00B82356">
        <w:rPr>
          <w:sz w:val="24"/>
          <w:szCs w:val="24"/>
        </w:rPr>
        <w:t>б) субъекты, проводящие процедуру оценки;</w:t>
      </w:r>
    </w:p>
    <w:p w:rsidR="00D90DF8" w:rsidRPr="00B82356" w:rsidRDefault="00D90DF8" w:rsidP="00D90DF8">
      <w:pPr>
        <w:pStyle w:val="ConsPlusNormal"/>
        <w:ind w:firstLine="540"/>
        <w:jc w:val="both"/>
        <w:rPr>
          <w:sz w:val="24"/>
          <w:szCs w:val="24"/>
        </w:rPr>
      </w:pPr>
      <w:r w:rsidRPr="00B82356">
        <w:rPr>
          <w:sz w:val="24"/>
          <w:szCs w:val="24"/>
        </w:rPr>
        <w:t>в) объект (объекты) процедуры оценки;</w:t>
      </w:r>
    </w:p>
    <w:p w:rsidR="00D90DF8" w:rsidRPr="00B82356" w:rsidRDefault="00D90DF8" w:rsidP="00D90DF8">
      <w:pPr>
        <w:pStyle w:val="ConsPlusNormal"/>
        <w:ind w:firstLine="540"/>
        <w:jc w:val="both"/>
        <w:rPr>
          <w:sz w:val="24"/>
          <w:szCs w:val="24"/>
        </w:rPr>
      </w:pPr>
      <w:r w:rsidRPr="00B82356">
        <w:rPr>
          <w:sz w:val="24"/>
          <w:szCs w:val="24"/>
        </w:rPr>
        <w:t>г) место проведения процедуры оценки (при наличии);</w:t>
      </w:r>
    </w:p>
    <w:p w:rsidR="00D90DF8" w:rsidRPr="00B82356" w:rsidRDefault="00D90DF8" w:rsidP="00D90DF8">
      <w:pPr>
        <w:pStyle w:val="ConsPlusNormal"/>
        <w:ind w:firstLine="540"/>
        <w:jc w:val="both"/>
        <w:rPr>
          <w:sz w:val="24"/>
          <w:szCs w:val="24"/>
        </w:rPr>
      </w:pPr>
      <w:proofErr w:type="spellStart"/>
      <w:r w:rsidRPr="00B82356">
        <w:rPr>
          <w:sz w:val="24"/>
          <w:szCs w:val="24"/>
        </w:rPr>
        <w:t>д</w:t>
      </w:r>
      <w:proofErr w:type="spellEnd"/>
      <w:r w:rsidRPr="00B82356">
        <w:rPr>
          <w:sz w:val="24"/>
          <w:szCs w:val="24"/>
        </w:rPr>
        <w:t>) наименование документа, являющегося результатом процедуры оценки (при наличии).</w:t>
      </w:r>
    </w:p>
    <w:p w:rsidR="00D90DF8" w:rsidRPr="00B82356" w:rsidRDefault="005E6426" w:rsidP="00D90DF8">
      <w:pPr>
        <w:pStyle w:val="ConsPlusNormal"/>
        <w:ind w:firstLine="540"/>
        <w:jc w:val="both"/>
        <w:rPr>
          <w:sz w:val="24"/>
          <w:szCs w:val="24"/>
        </w:rPr>
      </w:pPr>
      <w:r w:rsidRPr="00B82356">
        <w:rPr>
          <w:sz w:val="24"/>
          <w:szCs w:val="24"/>
        </w:rPr>
        <w:t>31</w:t>
      </w:r>
      <w:r w:rsidR="00D90DF8" w:rsidRPr="00B82356">
        <w:rPr>
          <w:sz w:val="24"/>
          <w:szCs w:val="24"/>
        </w:rPr>
        <w:t xml:space="preserve">.2. </w:t>
      </w:r>
      <w:proofErr w:type="gramStart"/>
      <w:r w:rsidR="00D90DF8" w:rsidRPr="00B82356">
        <w:rPr>
          <w:sz w:val="24"/>
          <w:szCs w:val="24"/>
        </w:rPr>
        <w:t>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roofErr w:type="gramEnd"/>
    </w:p>
    <w:p w:rsidR="00D90DF8" w:rsidRPr="00B82356" w:rsidRDefault="00D90DF8" w:rsidP="00D90DF8">
      <w:pPr>
        <w:pStyle w:val="ConsPlusNormal"/>
        <w:ind w:firstLine="540"/>
        <w:jc w:val="both"/>
        <w:rPr>
          <w:sz w:val="24"/>
          <w:szCs w:val="24"/>
        </w:rPr>
      </w:pPr>
      <w:r w:rsidRPr="00B82356">
        <w:rPr>
          <w:sz w:val="24"/>
          <w:szCs w:val="24"/>
        </w:rPr>
        <w:t>а) способ распределения ограниченного ресурса;</w:t>
      </w:r>
    </w:p>
    <w:p w:rsidR="00C2447F" w:rsidRPr="00B82356" w:rsidRDefault="00D90DF8" w:rsidP="00D90DF8">
      <w:pPr>
        <w:pStyle w:val="ConsPlusNormal"/>
        <w:ind w:firstLine="540"/>
        <w:jc w:val="both"/>
        <w:rPr>
          <w:sz w:val="24"/>
          <w:szCs w:val="24"/>
        </w:rPr>
      </w:pPr>
      <w:r w:rsidRPr="00B82356">
        <w:rPr>
          <w:sz w:val="24"/>
          <w:szCs w:val="24"/>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p>
    <w:p w:rsidR="00C2447F" w:rsidRPr="00B82356" w:rsidRDefault="005E6426"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32</w:t>
      </w:r>
      <w:r w:rsidR="00C2447F" w:rsidRPr="00B82356">
        <w:rPr>
          <w:rFonts w:ascii="Arial" w:hAnsi="Arial" w:cs="Arial"/>
          <w:color w:val="000000"/>
          <w:sz w:val="24"/>
          <w:szCs w:val="24"/>
        </w:rPr>
        <w:t>. В случае если вариант предоставления муниципальной услуги предполагает предоставление муниципальной услуги в упреждающем (</w:t>
      </w:r>
      <w:proofErr w:type="spellStart"/>
      <w:r w:rsidR="00C2447F" w:rsidRPr="00B82356">
        <w:rPr>
          <w:rFonts w:ascii="Arial" w:hAnsi="Arial" w:cs="Arial"/>
          <w:color w:val="000000"/>
          <w:sz w:val="24"/>
          <w:szCs w:val="24"/>
        </w:rPr>
        <w:t>проактивном</w:t>
      </w:r>
      <w:proofErr w:type="spellEnd"/>
      <w:r w:rsidR="00C2447F" w:rsidRPr="00B82356">
        <w:rPr>
          <w:rFonts w:ascii="Arial" w:hAnsi="Arial" w:cs="Arial"/>
          <w:color w:val="000000"/>
          <w:sz w:val="24"/>
          <w:szCs w:val="24"/>
        </w:rPr>
        <w:t>) режиме, в состав подраздела, содержащего описание варианта предоставления муниципальной услуги, включаются следующие положения:</w:t>
      </w:r>
    </w:p>
    <w:p w:rsidR="00C2447F" w:rsidRPr="00B82356" w:rsidRDefault="00C2447F" w:rsidP="00C2447F">
      <w:pPr>
        <w:spacing w:after="0" w:line="240" w:lineRule="auto"/>
        <w:ind w:firstLine="451"/>
        <w:jc w:val="both"/>
        <w:rPr>
          <w:rFonts w:ascii="Arial" w:eastAsia="Times New Roman" w:hAnsi="Arial" w:cs="Arial"/>
          <w:sz w:val="24"/>
          <w:szCs w:val="24"/>
          <w:lang w:eastAsia="ru-RU"/>
        </w:rPr>
      </w:pPr>
      <w:proofErr w:type="gramStart"/>
      <w:r w:rsidRPr="00B82356">
        <w:rPr>
          <w:rFonts w:ascii="Arial" w:hAnsi="Arial" w:cs="Arial"/>
          <w:color w:val="000000"/>
          <w:sz w:val="24"/>
          <w:szCs w:val="24"/>
        </w:rPr>
        <w:lastRenderedPageBreak/>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B82356">
        <w:rPr>
          <w:rFonts w:ascii="Arial" w:hAnsi="Arial" w:cs="Arial"/>
          <w:color w:val="000000"/>
          <w:sz w:val="24"/>
          <w:szCs w:val="24"/>
        </w:rPr>
        <w:t>проактивном</w:t>
      </w:r>
      <w:proofErr w:type="spellEnd"/>
      <w:r w:rsidRPr="00B82356">
        <w:rPr>
          <w:rFonts w:ascii="Arial" w:hAnsi="Arial" w:cs="Arial"/>
          <w:color w:val="000000"/>
          <w:sz w:val="24"/>
          <w:szCs w:val="24"/>
        </w:rPr>
        <w:t xml:space="preserve">)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16" w:history="1">
        <w:r w:rsidRPr="00B82356">
          <w:rPr>
            <w:rStyle w:val="a3"/>
            <w:rFonts w:ascii="Arial" w:hAnsi="Arial" w:cs="Arial"/>
            <w:color w:val="000000"/>
            <w:sz w:val="24"/>
            <w:szCs w:val="24"/>
          </w:rPr>
          <w:t>пунктом 1 части 1 статьи 7.3</w:t>
        </w:r>
      </w:hyperlink>
      <w:r w:rsidRPr="00B82356">
        <w:rPr>
          <w:rFonts w:ascii="Arial" w:hAnsi="Arial" w:cs="Arial"/>
          <w:color w:val="000000"/>
          <w:sz w:val="24"/>
          <w:szCs w:val="24"/>
        </w:rPr>
        <w:t xml:space="preserve"> Федерального закона </w:t>
      </w:r>
      <w:r w:rsidRPr="00B82356">
        <w:rPr>
          <w:rFonts w:ascii="Arial" w:hAnsi="Arial" w:cs="Arial"/>
          <w:sz w:val="24"/>
          <w:szCs w:val="24"/>
        </w:rPr>
        <w:t xml:space="preserve">от 27 июля 2010 года №210-ФЗ </w:t>
      </w:r>
      <w:r w:rsidRPr="00B82356">
        <w:rPr>
          <w:rFonts w:ascii="Arial" w:hAnsi="Arial" w:cs="Arial"/>
          <w:color w:val="000000"/>
          <w:sz w:val="24"/>
          <w:szCs w:val="24"/>
        </w:rPr>
        <w:t>«Об организации предоставления государственных и муниципальных услуг»;</w:t>
      </w:r>
      <w:proofErr w:type="gramEnd"/>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bookmarkStart w:id="5" w:name="Par40"/>
      <w:bookmarkEnd w:id="5"/>
      <w:r w:rsidRPr="00B82356">
        <w:rPr>
          <w:rFonts w:ascii="Arial" w:hAnsi="Arial" w:cs="Arial"/>
          <w:color w:val="000000"/>
          <w:sz w:val="24"/>
          <w:szCs w:val="24"/>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B82356">
        <w:rPr>
          <w:rFonts w:ascii="Arial" w:hAnsi="Arial" w:cs="Arial"/>
          <w:color w:val="000000"/>
          <w:sz w:val="24"/>
          <w:szCs w:val="24"/>
        </w:rPr>
        <w:t>проактивном</w:t>
      </w:r>
      <w:proofErr w:type="spellEnd"/>
      <w:r w:rsidRPr="00B82356">
        <w:rPr>
          <w:rFonts w:ascii="Arial" w:hAnsi="Arial" w:cs="Arial"/>
          <w:color w:val="000000"/>
          <w:sz w:val="24"/>
          <w:szCs w:val="24"/>
        </w:rPr>
        <w:t>) режиме;</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 xml:space="preserve">в) наименование информационной системы, из которой должны поступить сведения, указанные в </w:t>
      </w:r>
      <w:hyperlink r:id="rId17" w:anchor="Par40" w:history="1">
        <w:r w:rsidRPr="00B82356">
          <w:rPr>
            <w:rStyle w:val="a3"/>
            <w:rFonts w:ascii="Arial" w:hAnsi="Arial" w:cs="Arial"/>
            <w:color w:val="000000"/>
            <w:sz w:val="24"/>
            <w:szCs w:val="24"/>
          </w:rPr>
          <w:t>подпункте «б»</w:t>
        </w:r>
      </w:hyperlink>
      <w:r w:rsidRPr="00B82356">
        <w:rPr>
          <w:rFonts w:ascii="Arial" w:hAnsi="Arial" w:cs="Arial"/>
          <w:color w:val="000000"/>
          <w:sz w:val="24"/>
          <w:szCs w:val="24"/>
        </w:rPr>
        <w:t xml:space="preserve"> настоящего пункта, а также информационной системы органа, предоставляющего муниципальную услугу, в которую должны поступить данные сведения;</w:t>
      </w:r>
    </w:p>
    <w:p w:rsidR="00C2447F" w:rsidRPr="00B82356" w:rsidRDefault="00C2447F" w:rsidP="00C2447F">
      <w:pPr>
        <w:autoSpaceDN w:val="0"/>
        <w:adjustRightInd w:val="0"/>
        <w:spacing w:after="0" w:line="240" w:lineRule="auto"/>
        <w:ind w:firstLine="539"/>
        <w:jc w:val="both"/>
        <w:rPr>
          <w:rFonts w:ascii="Arial" w:hAnsi="Arial" w:cs="Arial"/>
          <w:color w:val="000000"/>
          <w:sz w:val="24"/>
          <w:szCs w:val="24"/>
        </w:rPr>
      </w:pPr>
      <w:r w:rsidRPr="00B82356">
        <w:rPr>
          <w:rFonts w:ascii="Arial" w:hAnsi="Arial" w:cs="Arial"/>
          <w:color w:val="000000"/>
          <w:sz w:val="24"/>
          <w:szCs w:val="24"/>
        </w:rPr>
        <w:t xml:space="preserve">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w:t>
      </w:r>
      <w:hyperlink r:id="rId18" w:anchor="Par40" w:history="1">
        <w:r w:rsidRPr="00B82356">
          <w:rPr>
            <w:rStyle w:val="a3"/>
            <w:rFonts w:ascii="Arial" w:hAnsi="Arial" w:cs="Arial"/>
            <w:color w:val="000000"/>
            <w:sz w:val="24"/>
            <w:szCs w:val="24"/>
          </w:rPr>
          <w:t>подпункте «б»</w:t>
        </w:r>
      </w:hyperlink>
      <w:r w:rsidRPr="00B82356">
        <w:rPr>
          <w:rFonts w:ascii="Arial" w:hAnsi="Arial" w:cs="Arial"/>
          <w:color w:val="000000"/>
          <w:sz w:val="24"/>
          <w:szCs w:val="24"/>
        </w:rPr>
        <w:t xml:space="preserve"> настоящего пункта.</w:t>
      </w:r>
    </w:p>
    <w:p w:rsidR="00C2447F" w:rsidRPr="00B82356" w:rsidRDefault="00C2447F" w:rsidP="00C2447F">
      <w:pPr>
        <w:autoSpaceDN w:val="0"/>
        <w:adjustRightInd w:val="0"/>
        <w:spacing w:after="0" w:line="240" w:lineRule="auto"/>
        <w:ind w:firstLine="539"/>
        <w:jc w:val="both"/>
        <w:rPr>
          <w:rFonts w:ascii="Arial" w:eastAsia="Times New Roman" w:hAnsi="Arial" w:cs="Arial"/>
          <w:sz w:val="24"/>
          <w:szCs w:val="24"/>
          <w:lang w:eastAsia="ru-RU"/>
        </w:rPr>
      </w:pPr>
    </w:p>
    <w:p w:rsidR="00C2447F" w:rsidRPr="00B82356" w:rsidRDefault="00C2447F" w:rsidP="00C2447F">
      <w:pPr>
        <w:autoSpaceDN w:val="0"/>
        <w:adjustRightInd w:val="0"/>
        <w:spacing w:after="0" w:line="240" w:lineRule="auto"/>
        <w:ind w:firstLine="539"/>
        <w:jc w:val="center"/>
        <w:rPr>
          <w:rFonts w:ascii="Arial" w:hAnsi="Arial" w:cs="Arial"/>
          <w:b/>
          <w:sz w:val="24"/>
          <w:szCs w:val="24"/>
        </w:rPr>
      </w:pPr>
      <w:r w:rsidRPr="00B82356">
        <w:rPr>
          <w:rFonts w:ascii="Arial" w:hAnsi="Arial" w:cs="Arial"/>
          <w:b/>
          <w:sz w:val="24"/>
          <w:szCs w:val="24"/>
          <w:lang w:val="en-US"/>
        </w:rPr>
        <w:t>III</w:t>
      </w:r>
      <w:r w:rsidRPr="00B82356">
        <w:rPr>
          <w:rFonts w:ascii="Arial" w:hAnsi="Arial" w:cs="Arial"/>
          <w:b/>
          <w:sz w:val="24"/>
          <w:szCs w:val="24"/>
        </w:rPr>
        <w:t>. Порядок согласования и утверждения административных регламентов</w:t>
      </w:r>
    </w:p>
    <w:p w:rsidR="00C2447F" w:rsidRPr="00B82356" w:rsidRDefault="00C2447F" w:rsidP="00C2447F">
      <w:pPr>
        <w:spacing w:after="0" w:line="240" w:lineRule="auto"/>
        <w:jc w:val="both"/>
        <w:rPr>
          <w:rFonts w:ascii="Arial" w:hAnsi="Arial" w:cs="Arial"/>
          <w:color w:val="000000"/>
          <w:sz w:val="24"/>
          <w:szCs w:val="24"/>
        </w:rPr>
      </w:pPr>
      <w:r w:rsidRPr="00B82356">
        <w:rPr>
          <w:rFonts w:ascii="Arial" w:hAnsi="Arial" w:cs="Arial"/>
          <w:sz w:val="24"/>
          <w:szCs w:val="24"/>
        </w:rPr>
        <w:t xml:space="preserve">  </w:t>
      </w:r>
    </w:p>
    <w:p w:rsidR="00D90DF8" w:rsidRPr="00B82356" w:rsidRDefault="005E6426" w:rsidP="00C2447F">
      <w:pPr>
        <w:spacing w:after="0" w:line="240" w:lineRule="auto"/>
        <w:ind w:firstLine="451"/>
        <w:jc w:val="both"/>
        <w:rPr>
          <w:rFonts w:ascii="Arial" w:hAnsi="Arial" w:cs="Arial"/>
          <w:sz w:val="24"/>
          <w:szCs w:val="24"/>
        </w:rPr>
      </w:pPr>
      <w:r w:rsidRPr="00B82356">
        <w:rPr>
          <w:rFonts w:ascii="Arial" w:hAnsi="Arial" w:cs="Arial"/>
          <w:sz w:val="24"/>
          <w:szCs w:val="24"/>
        </w:rPr>
        <w:t>33</w:t>
      </w:r>
      <w:r w:rsidR="00D90DF8" w:rsidRPr="00B82356">
        <w:rPr>
          <w:rFonts w:ascii="Arial" w:hAnsi="Arial" w:cs="Arial"/>
          <w:sz w:val="24"/>
          <w:szCs w:val="24"/>
        </w:rPr>
        <w:t>. Проект административного регламента формируется органом, предоставляющим муниципальные услуги, в порядке, предусмотренном пунктом 5 настоящих Правил.</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3</w:t>
      </w:r>
      <w:r w:rsidR="005E6426" w:rsidRPr="00B82356">
        <w:rPr>
          <w:rFonts w:ascii="Arial" w:hAnsi="Arial" w:cs="Arial"/>
          <w:color w:val="000000"/>
          <w:sz w:val="24"/>
          <w:szCs w:val="24"/>
        </w:rPr>
        <w:t>4</w:t>
      </w:r>
      <w:r w:rsidRPr="00B82356">
        <w:rPr>
          <w:rFonts w:ascii="Arial" w:hAnsi="Arial" w:cs="Arial"/>
          <w:color w:val="000000"/>
          <w:sz w:val="24"/>
          <w:szCs w:val="24"/>
        </w:rPr>
        <w:t xml:space="preserve">.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а) органам, предоставляющим муниципальные услуги;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в) органу, уполномоченному на проведение экспертизы проекта административного регламента.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35</w:t>
      </w:r>
      <w:r w:rsidR="00C2447F" w:rsidRPr="00B82356">
        <w:rPr>
          <w:rFonts w:ascii="Arial" w:hAnsi="Arial" w:cs="Arial"/>
          <w:color w:val="000000"/>
          <w:sz w:val="24"/>
          <w:szCs w:val="24"/>
        </w:rPr>
        <w:t xml:space="preserve">.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36</w:t>
      </w:r>
      <w:r w:rsidR="00C2447F" w:rsidRPr="00B82356">
        <w:rPr>
          <w:rFonts w:ascii="Arial" w:hAnsi="Arial" w:cs="Arial"/>
          <w:color w:val="000000"/>
          <w:sz w:val="24"/>
          <w:szCs w:val="24"/>
        </w:rPr>
        <w:t xml:space="preserve">.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sidR="00C2447F" w:rsidRPr="00B82356">
        <w:rPr>
          <w:rFonts w:ascii="Arial" w:hAnsi="Arial" w:cs="Arial"/>
          <w:color w:val="000000"/>
          <w:sz w:val="24"/>
          <w:szCs w:val="24"/>
        </w:rPr>
        <w:t>с даты поступления</w:t>
      </w:r>
      <w:proofErr w:type="gramEnd"/>
      <w:r w:rsidR="00C2447F" w:rsidRPr="00B82356">
        <w:rPr>
          <w:rFonts w:ascii="Arial" w:hAnsi="Arial" w:cs="Arial"/>
          <w:color w:val="000000"/>
          <w:sz w:val="24"/>
          <w:szCs w:val="24"/>
        </w:rPr>
        <w:t xml:space="preserve"> его на согласование в реестре услуг.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37</w:t>
      </w:r>
      <w:r w:rsidR="00C2447F" w:rsidRPr="00B82356">
        <w:rPr>
          <w:rFonts w:ascii="Arial" w:hAnsi="Arial" w:cs="Arial"/>
          <w:color w:val="000000"/>
          <w:sz w:val="24"/>
          <w:szCs w:val="24"/>
        </w:rPr>
        <w:t xml:space="preserve">. Одновременно с началом процедуры согласования в целях проведения независимой </w:t>
      </w:r>
      <w:proofErr w:type="spellStart"/>
      <w:r w:rsidR="00C2447F" w:rsidRPr="00B82356">
        <w:rPr>
          <w:rFonts w:ascii="Arial" w:hAnsi="Arial" w:cs="Arial"/>
          <w:color w:val="000000"/>
          <w:sz w:val="24"/>
          <w:szCs w:val="24"/>
        </w:rPr>
        <w:t>антикоррупционной</w:t>
      </w:r>
      <w:proofErr w:type="spellEnd"/>
      <w:r w:rsidR="00C2447F" w:rsidRPr="00B82356">
        <w:rPr>
          <w:rFonts w:ascii="Arial" w:hAnsi="Arial" w:cs="Arial"/>
          <w:color w:val="000000"/>
          <w:sz w:val="24"/>
          <w:szCs w:val="24"/>
        </w:rPr>
        <w:t xml:space="preserve"> экспертизы проект административного регламента размещается на официальном сайте Администрации</w:t>
      </w:r>
      <w:r w:rsidR="0068434F" w:rsidRPr="00B82356">
        <w:rPr>
          <w:rFonts w:ascii="Arial" w:hAnsi="Arial" w:cs="Arial"/>
          <w:color w:val="000000"/>
          <w:sz w:val="24"/>
          <w:szCs w:val="24"/>
        </w:rPr>
        <w:t xml:space="preserve"> </w:t>
      </w:r>
      <w:proofErr w:type="spellStart"/>
      <w:r w:rsidR="0068434F" w:rsidRPr="00B82356">
        <w:rPr>
          <w:rFonts w:ascii="Arial" w:hAnsi="Arial" w:cs="Arial"/>
          <w:color w:val="000000"/>
          <w:sz w:val="24"/>
          <w:szCs w:val="24"/>
        </w:rPr>
        <w:t>Плотавского</w:t>
      </w:r>
      <w:proofErr w:type="spellEnd"/>
      <w:r w:rsidR="0068434F" w:rsidRPr="00B82356">
        <w:rPr>
          <w:rFonts w:ascii="Arial" w:hAnsi="Arial" w:cs="Arial"/>
          <w:color w:val="000000"/>
          <w:sz w:val="24"/>
          <w:szCs w:val="24"/>
        </w:rPr>
        <w:t xml:space="preserve"> сельсовета</w:t>
      </w:r>
      <w:r w:rsidR="00C2447F" w:rsidRPr="00B82356">
        <w:rPr>
          <w:rFonts w:ascii="Arial" w:hAnsi="Arial" w:cs="Arial"/>
          <w:color w:val="000000"/>
          <w:sz w:val="24"/>
          <w:szCs w:val="24"/>
        </w:rPr>
        <w:t xml:space="preserve"> Октябрьского района Курской области </w:t>
      </w:r>
      <w:r w:rsidR="00C2447F" w:rsidRPr="00B82356">
        <w:rPr>
          <w:rFonts w:ascii="Arial" w:hAnsi="Arial" w:cs="Arial"/>
          <w:color w:val="000000"/>
          <w:sz w:val="24"/>
          <w:szCs w:val="24"/>
          <w:lang w:val="en-US"/>
        </w:rPr>
        <w:t>http</w:t>
      </w:r>
      <w:r w:rsidR="00C2447F" w:rsidRPr="00B82356">
        <w:rPr>
          <w:rFonts w:ascii="Arial" w:hAnsi="Arial" w:cs="Arial"/>
          <w:color w:val="000000"/>
          <w:sz w:val="24"/>
          <w:szCs w:val="24"/>
        </w:rPr>
        <w:t>://</w:t>
      </w:r>
      <w:proofErr w:type="spellStart"/>
      <w:r w:rsidR="0068434F" w:rsidRPr="00B82356">
        <w:rPr>
          <w:rFonts w:ascii="Arial" w:hAnsi="Arial" w:cs="Arial"/>
          <w:bCs/>
          <w:color w:val="000000" w:themeColor="text1"/>
          <w:sz w:val="24"/>
          <w:szCs w:val="24"/>
          <w:shd w:val="clear" w:color="auto" w:fill="FFFFFF"/>
          <w:lang w:val="en-US"/>
        </w:rPr>
        <w:t>plotava</w:t>
      </w:r>
      <w:proofErr w:type="spellEnd"/>
      <w:r w:rsidR="0068434F" w:rsidRPr="00B82356">
        <w:rPr>
          <w:rFonts w:ascii="Arial" w:hAnsi="Arial" w:cs="Arial"/>
          <w:bCs/>
          <w:color w:val="000000" w:themeColor="text1"/>
          <w:sz w:val="24"/>
          <w:szCs w:val="24"/>
          <w:shd w:val="clear" w:color="auto" w:fill="FFFFFF"/>
        </w:rPr>
        <w:t>46.gosuslugi.ru</w:t>
      </w:r>
      <w:r w:rsidR="0068434F" w:rsidRPr="00B82356">
        <w:rPr>
          <w:rFonts w:ascii="Arial" w:hAnsi="Arial" w:cs="Arial"/>
          <w:color w:val="000000"/>
          <w:sz w:val="24"/>
          <w:szCs w:val="24"/>
        </w:rPr>
        <w:t xml:space="preserve"> </w:t>
      </w:r>
      <w:r w:rsidR="00C2447F" w:rsidRPr="00B82356">
        <w:rPr>
          <w:rFonts w:ascii="Arial" w:hAnsi="Arial" w:cs="Arial"/>
          <w:color w:val="000000"/>
          <w:sz w:val="24"/>
          <w:szCs w:val="24"/>
        </w:rPr>
        <w:t xml:space="preserve">в информационно-телекоммуникационной сети «Интернет».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38</w:t>
      </w:r>
      <w:r w:rsidR="00C2447F" w:rsidRPr="00B82356">
        <w:rPr>
          <w:rFonts w:ascii="Arial" w:hAnsi="Arial" w:cs="Arial"/>
          <w:color w:val="000000"/>
          <w:sz w:val="24"/>
          <w:szCs w:val="24"/>
        </w:rPr>
        <w:t xml:space="preserve">. Результатом рассмотрения проекта административного регламента органом, участвующим в согласовании, является принятие таким органом </w:t>
      </w:r>
      <w:r w:rsidR="00C2447F" w:rsidRPr="00B82356">
        <w:rPr>
          <w:rFonts w:ascii="Arial" w:hAnsi="Arial" w:cs="Arial"/>
          <w:color w:val="000000"/>
          <w:sz w:val="24"/>
          <w:szCs w:val="24"/>
        </w:rPr>
        <w:lastRenderedPageBreak/>
        <w:t xml:space="preserve">решения о согласовании или несогласовании проекта административного регламента.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39</w:t>
      </w:r>
      <w:r w:rsidR="00C2447F" w:rsidRPr="00B82356">
        <w:rPr>
          <w:rFonts w:ascii="Arial" w:hAnsi="Arial" w:cs="Arial"/>
          <w:color w:val="000000"/>
          <w:sz w:val="24"/>
          <w:szCs w:val="24"/>
        </w:rPr>
        <w:t xml:space="preserve">.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w:t>
      </w:r>
      <w:proofErr w:type="spellStart"/>
      <w:r w:rsidR="00C2447F" w:rsidRPr="00B82356">
        <w:rPr>
          <w:rFonts w:ascii="Arial" w:hAnsi="Arial" w:cs="Arial"/>
          <w:color w:val="000000"/>
          <w:sz w:val="24"/>
          <w:szCs w:val="24"/>
        </w:rPr>
        <w:t>антикоррупционной</w:t>
      </w:r>
      <w:proofErr w:type="spellEnd"/>
      <w:r w:rsidR="00C2447F" w:rsidRPr="00B82356">
        <w:rPr>
          <w:rFonts w:ascii="Arial" w:hAnsi="Arial" w:cs="Arial"/>
          <w:color w:val="000000"/>
          <w:sz w:val="24"/>
          <w:szCs w:val="24"/>
        </w:rPr>
        <w:t xml:space="preserve"> экспертизы, орган, предоставляющий муниципальную услугу, рассматривает поступившие замечания.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Решение о возможности учета заключений по результатам независимой </w:t>
      </w:r>
      <w:proofErr w:type="spellStart"/>
      <w:r w:rsidRPr="00B82356">
        <w:rPr>
          <w:rFonts w:ascii="Arial" w:hAnsi="Arial" w:cs="Arial"/>
          <w:color w:val="000000"/>
          <w:sz w:val="24"/>
          <w:szCs w:val="24"/>
        </w:rPr>
        <w:t>антикоррупционной</w:t>
      </w:r>
      <w:proofErr w:type="spellEnd"/>
      <w:r w:rsidRPr="00B82356">
        <w:rPr>
          <w:rFonts w:ascii="Arial" w:hAnsi="Arial" w:cs="Arial"/>
          <w:color w:val="000000"/>
          <w:sz w:val="24"/>
          <w:szCs w:val="24"/>
        </w:rPr>
        <w:t xml:space="preserve">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w:t>
      </w:r>
      <w:hyperlink r:id="rId19" w:history="1">
        <w:r w:rsidRPr="00B82356">
          <w:rPr>
            <w:rStyle w:val="a3"/>
            <w:rFonts w:ascii="Arial" w:hAnsi="Arial" w:cs="Arial"/>
            <w:color w:val="000000"/>
            <w:sz w:val="24"/>
            <w:szCs w:val="24"/>
          </w:rPr>
          <w:t>законом</w:t>
        </w:r>
      </w:hyperlink>
      <w:r w:rsidRPr="00B82356">
        <w:rPr>
          <w:rFonts w:ascii="Arial" w:hAnsi="Arial" w:cs="Arial"/>
          <w:color w:val="000000"/>
          <w:sz w:val="24"/>
          <w:szCs w:val="24"/>
        </w:rPr>
        <w:t xml:space="preserve"> от 17 июля 2009 года №172-ФЗ «Об </w:t>
      </w:r>
      <w:proofErr w:type="spellStart"/>
      <w:r w:rsidRPr="00B82356">
        <w:rPr>
          <w:rFonts w:ascii="Arial" w:hAnsi="Arial" w:cs="Arial"/>
          <w:color w:val="000000"/>
          <w:sz w:val="24"/>
          <w:szCs w:val="24"/>
        </w:rPr>
        <w:t>антикоррупционной</w:t>
      </w:r>
      <w:proofErr w:type="spellEnd"/>
      <w:r w:rsidRPr="00B82356">
        <w:rPr>
          <w:rFonts w:ascii="Arial" w:hAnsi="Arial" w:cs="Arial"/>
          <w:color w:val="000000"/>
          <w:sz w:val="24"/>
          <w:szCs w:val="24"/>
        </w:rPr>
        <w:t xml:space="preserve"> экспертизе нормативных правовых актов и проектов нормативных правовых актов». </w:t>
      </w:r>
    </w:p>
    <w:p w:rsidR="00C2447F" w:rsidRPr="00B82356" w:rsidRDefault="00C2447F" w:rsidP="00C2447F">
      <w:pPr>
        <w:spacing w:after="0" w:line="240" w:lineRule="auto"/>
        <w:ind w:firstLine="451"/>
        <w:jc w:val="both"/>
        <w:rPr>
          <w:rFonts w:ascii="Arial" w:hAnsi="Arial" w:cs="Arial"/>
          <w:color w:val="000000"/>
          <w:sz w:val="24"/>
          <w:szCs w:val="24"/>
        </w:rPr>
      </w:pPr>
      <w:proofErr w:type="gramStart"/>
      <w:r w:rsidRPr="00B82356">
        <w:rPr>
          <w:rFonts w:ascii="Arial" w:hAnsi="Arial" w:cs="Arial"/>
          <w:color w:val="000000"/>
          <w:sz w:val="24"/>
          <w:szCs w:val="24"/>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со дня истечения срока, отведенного для рассмотрения и согласования проекта административного регламента, вносит с учетом полученных замечаний изменения в сведения о муниципальной услуге, указанные в </w:t>
      </w:r>
      <w:hyperlink r:id="rId20" w:history="1">
        <w:r w:rsidRPr="00B82356">
          <w:rPr>
            <w:rStyle w:val="a3"/>
            <w:rFonts w:ascii="Arial" w:hAnsi="Arial" w:cs="Arial"/>
            <w:color w:val="000000"/>
            <w:sz w:val="24"/>
            <w:szCs w:val="24"/>
          </w:rPr>
          <w:t>подпункте «а» пункта 5</w:t>
        </w:r>
      </w:hyperlink>
      <w:r w:rsidRPr="00B82356">
        <w:rPr>
          <w:rFonts w:ascii="Arial" w:hAnsi="Arial" w:cs="Arial"/>
          <w:color w:val="000000"/>
          <w:sz w:val="24"/>
          <w:szCs w:val="24"/>
        </w:rPr>
        <w:t xml:space="preserve"> настоящих Правил, и после их преобразования в машиночитаемый вид, а</w:t>
      </w:r>
      <w:proofErr w:type="gramEnd"/>
      <w:r w:rsidRPr="00B82356">
        <w:rPr>
          <w:rFonts w:ascii="Arial" w:hAnsi="Arial" w:cs="Arial"/>
          <w:color w:val="000000"/>
          <w:sz w:val="24"/>
          <w:szCs w:val="24"/>
        </w:rPr>
        <w:t xml:space="preserve">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40</w:t>
      </w:r>
      <w:r w:rsidR="00C2447F" w:rsidRPr="00B82356">
        <w:rPr>
          <w:rFonts w:ascii="Arial" w:hAnsi="Arial" w:cs="Arial"/>
          <w:color w:val="000000"/>
          <w:sz w:val="24"/>
          <w:szCs w:val="24"/>
        </w:rPr>
        <w:t xml:space="preserve">.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 xml:space="preserve">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41</w:t>
      </w:r>
      <w:r w:rsidR="00C2447F" w:rsidRPr="00B82356">
        <w:rPr>
          <w:rFonts w:ascii="Arial" w:hAnsi="Arial" w:cs="Arial"/>
          <w:color w:val="000000"/>
          <w:sz w:val="24"/>
          <w:szCs w:val="24"/>
        </w:rPr>
        <w:t xml:space="preserve">.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w:t>
      </w:r>
      <w:r w:rsidR="00C2447F" w:rsidRPr="00B82356">
        <w:rPr>
          <w:rFonts w:ascii="Arial" w:hAnsi="Arial" w:cs="Arial"/>
          <w:color w:val="000000"/>
          <w:sz w:val="24"/>
          <w:szCs w:val="24"/>
        </w:rPr>
        <w:lastRenderedPageBreak/>
        <w:t xml:space="preserve">регламента и направлении его на повторное согласование всем органам, участвующим в согласовании.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42</w:t>
      </w:r>
      <w:r w:rsidR="00C2447F" w:rsidRPr="00B82356">
        <w:rPr>
          <w:rFonts w:ascii="Arial" w:hAnsi="Arial" w:cs="Arial"/>
          <w:color w:val="000000"/>
          <w:sz w:val="24"/>
          <w:szCs w:val="24"/>
        </w:rPr>
        <w:t xml:space="preserve">. Разногласия по проекту административного регламента разрешаются в порядке, </w:t>
      </w:r>
      <w:r w:rsidR="00C2447F" w:rsidRPr="00B82356">
        <w:rPr>
          <w:rFonts w:ascii="Arial" w:hAnsi="Arial" w:cs="Arial"/>
          <w:sz w:val="24"/>
          <w:szCs w:val="24"/>
        </w:rPr>
        <w:t xml:space="preserve">предусмотренном Инструкцией по делопроизводству при подготовке и издании правовых актов Администрации </w:t>
      </w:r>
      <w:proofErr w:type="spellStart"/>
      <w:r w:rsidR="0068434F" w:rsidRPr="00B82356">
        <w:rPr>
          <w:rFonts w:ascii="Arial" w:hAnsi="Arial" w:cs="Arial"/>
          <w:color w:val="000000"/>
          <w:sz w:val="24"/>
          <w:szCs w:val="24"/>
        </w:rPr>
        <w:t>Плотавского</w:t>
      </w:r>
      <w:proofErr w:type="spellEnd"/>
      <w:r w:rsidR="0068434F" w:rsidRPr="00B82356">
        <w:rPr>
          <w:rFonts w:ascii="Arial" w:hAnsi="Arial" w:cs="Arial"/>
          <w:color w:val="000000"/>
          <w:sz w:val="24"/>
          <w:szCs w:val="24"/>
        </w:rPr>
        <w:t xml:space="preserve"> сельсовета </w:t>
      </w:r>
      <w:r w:rsidR="00C2447F" w:rsidRPr="00B82356">
        <w:rPr>
          <w:rFonts w:ascii="Arial" w:hAnsi="Arial" w:cs="Arial"/>
          <w:sz w:val="24"/>
          <w:szCs w:val="24"/>
        </w:rPr>
        <w:t xml:space="preserve">Октябрьского района Курской области.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43</w:t>
      </w:r>
      <w:r w:rsidR="00C2447F" w:rsidRPr="00B82356">
        <w:rPr>
          <w:rFonts w:ascii="Arial" w:hAnsi="Arial" w:cs="Arial"/>
          <w:color w:val="000000"/>
          <w:sz w:val="24"/>
          <w:szCs w:val="24"/>
        </w:rPr>
        <w:t xml:space="preserve">.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r:id="rId21" w:history="1">
        <w:r w:rsidR="00C2447F" w:rsidRPr="00B82356">
          <w:rPr>
            <w:rStyle w:val="a3"/>
            <w:rFonts w:ascii="Arial" w:hAnsi="Arial" w:cs="Arial"/>
            <w:color w:val="000000"/>
            <w:sz w:val="24"/>
            <w:szCs w:val="24"/>
          </w:rPr>
          <w:t>разделом IV</w:t>
        </w:r>
      </w:hyperlink>
      <w:r w:rsidR="00C2447F" w:rsidRPr="00B82356">
        <w:rPr>
          <w:rFonts w:ascii="Arial" w:hAnsi="Arial" w:cs="Arial"/>
          <w:color w:val="000000"/>
          <w:sz w:val="24"/>
          <w:szCs w:val="24"/>
        </w:rPr>
        <w:t xml:space="preserve"> настоящих Правил. </w:t>
      </w:r>
    </w:p>
    <w:p w:rsidR="00C2447F" w:rsidRPr="00B82356" w:rsidRDefault="005E6426" w:rsidP="00C2447F">
      <w:pPr>
        <w:spacing w:after="0" w:line="240" w:lineRule="auto"/>
        <w:ind w:firstLine="451"/>
        <w:jc w:val="both"/>
        <w:rPr>
          <w:rFonts w:ascii="Arial" w:hAnsi="Arial" w:cs="Arial"/>
          <w:color w:val="000000"/>
          <w:sz w:val="24"/>
          <w:szCs w:val="24"/>
        </w:rPr>
      </w:pPr>
      <w:r w:rsidRPr="00B82356">
        <w:rPr>
          <w:rFonts w:ascii="Arial" w:hAnsi="Arial" w:cs="Arial"/>
          <w:color w:val="000000"/>
          <w:sz w:val="24"/>
          <w:szCs w:val="24"/>
        </w:rPr>
        <w:t>44</w:t>
      </w:r>
      <w:r w:rsidR="00C2447F" w:rsidRPr="00B82356">
        <w:rPr>
          <w:rFonts w:ascii="Arial" w:hAnsi="Arial" w:cs="Arial"/>
          <w:color w:val="000000"/>
          <w:sz w:val="24"/>
          <w:szCs w:val="24"/>
        </w:rPr>
        <w:t xml:space="preserve">.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 предоставляющего услугу,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 </w:t>
      </w:r>
    </w:p>
    <w:p w:rsidR="00C2447F" w:rsidRPr="00B82356" w:rsidRDefault="005E6426"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sz w:val="24"/>
          <w:szCs w:val="24"/>
        </w:rPr>
        <w:t>45</w:t>
      </w:r>
      <w:r w:rsidR="00C2447F" w:rsidRPr="00B82356">
        <w:rPr>
          <w:rFonts w:ascii="Arial" w:hAnsi="Arial" w:cs="Arial"/>
          <w:sz w:val="24"/>
          <w:szCs w:val="24"/>
        </w:rPr>
        <w:t xml:space="preserve">. </w:t>
      </w:r>
      <w:proofErr w:type="gramStart"/>
      <w:r w:rsidR="00C2447F" w:rsidRPr="00B82356">
        <w:rPr>
          <w:rFonts w:ascii="Arial" w:hAnsi="Arial" w:cs="Arial"/>
          <w:sz w:val="24"/>
          <w:szCs w:val="24"/>
        </w:rPr>
        <w:t>Внесение изменений в административные регламенты осуществляется</w:t>
      </w:r>
      <w:r w:rsidR="00C2447F" w:rsidRPr="00B82356">
        <w:rPr>
          <w:rFonts w:ascii="Arial" w:hAnsi="Arial" w:cs="Arial"/>
          <w:color w:val="000000"/>
          <w:sz w:val="24"/>
          <w:szCs w:val="24"/>
        </w:rPr>
        <w:t xml:space="preserve"> в порядке, установленным настоящими Правилами.</w:t>
      </w:r>
      <w:proofErr w:type="gramEnd"/>
    </w:p>
    <w:p w:rsidR="00D90DF8" w:rsidRPr="00B82356" w:rsidRDefault="005E6426" w:rsidP="00D90DF8">
      <w:pPr>
        <w:pStyle w:val="ConsPlusNormal"/>
        <w:ind w:firstLine="540"/>
        <w:jc w:val="both"/>
        <w:rPr>
          <w:sz w:val="24"/>
          <w:szCs w:val="24"/>
        </w:rPr>
      </w:pPr>
      <w:r w:rsidRPr="00B82356">
        <w:rPr>
          <w:sz w:val="24"/>
          <w:szCs w:val="24"/>
        </w:rPr>
        <w:t>45</w:t>
      </w:r>
      <w:r w:rsidR="00D90DF8" w:rsidRPr="00B82356">
        <w:rPr>
          <w:sz w:val="24"/>
          <w:szCs w:val="24"/>
        </w:rPr>
        <w:t xml:space="preserve">.1. </w:t>
      </w:r>
      <w:proofErr w:type="gramStart"/>
      <w:r w:rsidR="00D90DF8" w:rsidRPr="00B82356">
        <w:rPr>
          <w:sz w:val="24"/>
          <w:szCs w:val="24"/>
        </w:rPr>
        <w:t>При наличии оснований для внесения изменений в административный регламент, а также при возврате (отказе) в государственной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Правилами нового административного регламента или об отмене административного регламента в случае возврата</w:t>
      </w:r>
      <w:proofErr w:type="gramEnd"/>
      <w:r w:rsidR="00D90DF8" w:rsidRPr="00B82356">
        <w:rPr>
          <w:sz w:val="24"/>
          <w:szCs w:val="24"/>
        </w:rPr>
        <w:t xml:space="preserve"> (отказа).</w:t>
      </w:r>
    </w:p>
    <w:p w:rsidR="00C2447F" w:rsidRPr="00B82356" w:rsidRDefault="005E6426" w:rsidP="00D90DF8">
      <w:pPr>
        <w:spacing w:after="0" w:line="240" w:lineRule="auto"/>
        <w:ind w:firstLine="451"/>
        <w:jc w:val="both"/>
        <w:rPr>
          <w:rFonts w:ascii="Arial" w:hAnsi="Arial" w:cs="Arial"/>
          <w:sz w:val="24"/>
          <w:szCs w:val="24"/>
        </w:rPr>
      </w:pPr>
      <w:r w:rsidRPr="00B82356">
        <w:rPr>
          <w:rFonts w:ascii="Arial" w:hAnsi="Arial" w:cs="Arial"/>
          <w:sz w:val="24"/>
          <w:szCs w:val="24"/>
        </w:rPr>
        <w:t>45</w:t>
      </w:r>
      <w:r w:rsidR="00D90DF8" w:rsidRPr="00B82356">
        <w:rPr>
          <w:rFonts w:ascii="Arial" w:hAnsi="Arial" w:cs="Arial"/>
          <w:sz w:val="24"/>
          <w:szCs w:val="24"/>
        </w:rPr>
        <w:t>.2. 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предусмотренные пунктами 39 - 46 настоящих Правил, не осуществляются.</w:t>
      </w:r>
    </w:p>
    <w:p w:rsidR="005E6426" w:rsidRPr="00B82356" w:rsidRDefault="005E6426" w:rsidP="00D90DF8">
      <w:pPr>
        <w:spacing w:after="0" w:line="240" w:lineRule="auto"/>
        <w:ind w:firstLine="451"/>
        <w:jc w:val="both"/>
        <w:rPr>
          <w:rFonts w:ascii="Arial" w:hAnsi="Arial" w:cs="Arial"/>
          <w:b/>
          <w:color w:val="000000"/>
          <w:sz w:val="24"/>
          <w:szCs w:val="24"/>
        </w:rPr>
      </w:pPr>
    </w:p>
    <w:p w:rsidR="00C2447F" w:rsidRPr="00B82356" w:rsidRDefault="00C2447F" w:rsidP="00C2447F">
      <w:pPr>
        <w:autoSpaceDN w:val="0"/>
        <w:adjustRightInd w:val="0"/>
        <w:spacing w:after="0" w:line="240" w:lineRule="auto"/>
        <w:ind w:firstLine="540"/>
        <w:jc w:val="center"/>
        <w:rPr>
          <w:rFonts w:ascii="Arial" w:eastAsia="Times New Roman" w:hAnsi="Arial" w:cs="Arial"/>
          <w:b/>
          <w:sz w:val="24"/>
          <w:szCs w:val="24"/>
          <w:lang w:eastAsia="ru-RU"/>
        </w:rPr>
      </w:pPr>
      <w:r w:rsidRPr="00B82356">
        <w:rPr>
          <w:rFonts w:ascii="Arial" w:hAnsi="Arial" w:cs="Arial"/>
          <w:b/>
          <w:sz w:val="24"/>
          <w:szCs w:val="24"/>
          <w:lang w:val="en-US"/>
        </w:rPr>
        <w:t>V</w:t>
      </w:r>
      <w:r w:rsidRPr="00B82356">
        <w:rPr>
          <w:rFonts w:ascii="Arial" w:hAnsi="Arial" w:cs="Arial"/>
          <w:b/>
          <w:sz w:val="24"/>
          <w:szCs w:val="24"/>
        </w:rPr>
        <w:t>. Проведение экспертизы проектов административных регламентов</w:t>
      </w:r>
    </w:p>
    <w:p w:rsidR="00C2447F" w:rsidRPr="00B82356" w:rsidRDefault="00C2447F" w:rsidP="00C2447F">
      <w:pPr>
        <w:autoSpaceDN w:val="0"/>
        <w:adjustRightInd w:val="0"/>
        <w:spacing w:after="0" w:line="240" w:lineRule="auto"/>
        <w:ind w:firstLine="540"/>
        <w:jc w:val="center"/>
        <w:rPr>
          <w:rFonts w:ascii="Arial" w:hAnsi="Arial" w:cs="Arial"/>
          <w:b/>
          <w:sz w:val="24"/>
          <w:szCs w:val="24"/>
        </w:rPr>
      </w:pPr>
    </w:p>
    <w:p w:rsidR="00D90DF8" w:rsidRPr="00B82356" w:rsidRDefault="005E6426" w:rsidP="00C2447F">
      <w:pPr>
        <w:spacing w:after="0" w:line="240" w:lineRule="auto"/>
        <w:ind w:firstLine="451"/>
        <w:jc w:val="both"/>
        <w:rPr>
          <w:rFonts w:ascii="Arial" w:hAnsi="Arial" w:cs="Arial"/>
          <w:sz w:val="24"/>
          <w:szCs w:val="24"/>
        </w:rPr>
      </w:pPr>
      <w:r w:rsidRPr="00B82356">
        <w:rPr>
          <w:rFonts w:ascii="Arial" w:hAnsi="Arial" w:cs="Arial"/>
          <w:sz w:val="24"/>
          <w:szCs w:val="24"/>
        </w:rPr>
        <w:t>46</w:t>
      </w:r>
      <w:r w:rsidR="00D90DF8" w:rsidRPr="00B82356">
        <w:rPr>
          <w:rFonts w:ascii="Arial" w:hAnsi="Arial" w:cs="Arial"/>
          <w:sz w:val="24"/>
          <w:szCs w:val="24"/>
        </w:rPr>
        <w:t xml:space="preserve">. Экспертиза проектов административных регламентов (проектов о признании нормативных правовых актов об утверждении административных регламентов </w:t>
      </w:r>
      <w:proofErr w:type="gramStart"/>
      <w:r w:rsidR="00D90DF8" w:rsidRPr="00B82356">
        <w:rPr>
          <w:rFonts w:ascii="Arial" w:hAnsi="Arial" w:cs="Arial"/>
          <w:sz w:val="24"/>
          <w:szCs w:val="24"/>
        </w:rPr>
        <w:t>утратившими</w:t>
      </w:r>
      <w:proofErr w:type="gramEnd"/>
      <w:r w:rsidR="00D90DF8" w:rsidRPr="00B82356">
        <w:rPr>
          <w:rFonts w:ascii="Arial" w:hAnsi="Arial" w:cs="Arial"/>
          <w:sz w:val="24"/>
          <w:szCs w:val="24"/>
        </w:rPr>
        <w:t xml:space="preserve"> силу) проводится органом, уполномоченным на проведение экспертизы проектов административных регламентов (далее - уполномоченный орган), в реестре услуг.</w:t>
      </w:r>
    </w:p>
    <w:p w:rsidR="00C2447F" w:rsidRPr="00B82356" w:rsidRDefault="005E6426" w:rsidP="00C2447F">
      <w:pPr>
        <w:spacing w:after="0" w:line="240" w:lineRule="auto"/>
        <w:ind w:firstLine="451"/>
        <w:jc w:val="both"/>
        <w:rPr>
          <w:rFonts w:ascii="Arial" w:hAnsi="Arial" w:cs="Arial"/>
          <w:sz w:val="24"/>
          <w:szCs w:val="24"/>
        </w:rPr>
      </w:pPr>
      <w:r w:rsidRPr="00B82356">
        <w:rPr>
          <w:rFonts w:ascii="Arial" w:hAnsi="Arial" w:cs="Arial"/>
          <w:sz w:val="24"/>
          <w:szCs w:val="24"/>
        </w:rPr>
        <w:t>47</w:t>
      </w:r>
      <w:r w:rsidR="00C2447F" w:rsidRPr="00B82356">
        <w:rPr>
          <w:rFonts w:ascii="Arial" w:hAnsi="Arial" w:cs="Arial"/>
          <w:sz w:val="24"/>
          <w:szCs w:val="24"/>
        </w:rPr>
        <w:t xml:space="preserve">. Уполномоченным органом является отдел по правовым вопросам Администрации </w:t>
      </w:r>
      <w:proofErr w:type="spellStart"/>
      <w:r w:rsidR="00D90DF8" w:rsidRPr="00B82356">
        <w:rPr>
          <w:rFonts w:ascii="Arial" w:hAnsi="Arial" w:cs="Arial"/>
          <w:sz w:val="24"/>
          <w:szCs w:val="24"/>
        </w:rPr>
        <w:t>Плотавского</w:t>
      </w:r>
      <w:proofErr w:type="spellEnd"/>
      <w:r w:rsidR="00D90DF8" w:rsidRPr="00B82356">
        <w:rPr>
          <w:rFonts w:ascii="Arial" w:hAnsi="Arial" w:cs="Arial"/>
          <w:sz w:val="24"/>
          <w:szCs w:val="24"/>
        </w:rPr>
        <w:t xml:space="preserve"> сельсовета </w:t>
      </w:r>
      <w:r w:rsidR="00C2447F" w:rsidRPr="00B82356">
        <w:rPr>
          <w:rFonts w:ascii="Arial" w:hAnsi="Arial" w:cs="Arial"/>
          <w:sz w:val="24"/>
          <w:szCs w:val="24"/>
        </w:rPr>
        <w:t>Октябрьского района Курской области.</w:t>
      </w:r>
    </w:p>
    <w:p w:rsidR="00C2447F" w:rsidRPr="00B82356" w:rsidRDefault="005E6426" w:rsidP="00C2447F">
      <w:pPr>
        <w:autoSpaceDN w:val="0"/>
        <w:adjustRightInd w:val="0"/>
        <w:spacing w:after="0" w:line="240" w:lineRule="auto"/>
        <w:ind w:firstLine="540"/>
        <w:jc w:val="both"/>
        <w:rPr>
          <w:rFonts w:ascii="Arial" w:hAnsi="Arial" w:cs="Arial"/>
          <w:sz w:val="24"/>
          <w:szCs w:val="24"/>
        </w:rPr>
      </w:pPr>
      <w:r w:rsidRPr="00B82356">
        <w:rPr>
          <w:rFonts w:ascii="Arial" w:hAnsi="Arial" w:cs="Arial"/>
          <w:sz w:val="24"/>
          <w:szCs w:val="24"/>
        </w:rPr>
        <w:t>48</w:t>
      </w:r>
      <w:r w:rsidR="00C2447F" w:rsidRPr="00B82356">
        <w:rPr>
          <w:rFonts w:ascii="Arial" w:hAnsi="Arial" w:cs="Arial"/>
          <w:sz w:val="24"/>
          <w:szCs w:val="24"/>
        </w:rPr>
        <w:t xml:space="preserve">. Предметом экспертизы являются: </w:t>
      </w:r>
    </w:p>
    <w:p w:rsidR="00C2447F" w:rsidRPr="00B82356" w:rsidRDefault="00C2447F" w:rsidP="00C2447F">
      <w:pPr>
        <w:spacing w:after="0" w:line="240" w:lineRule="auto"/>
        <w:ind w:firstLine="451"/>
        <w:jc w:val="both"/>
        <w:rPr>
          <w:rFonts w:ascii="Arial" w:hAnsi="Arial" w:cs="Arial"/>
          <w:color w:val="000000"/>
          <w:sz w:val="24"/>
          <w:szCs w:val="24"/>
        </w:rPr>
      </w:pPr>
      <w:r w:rsidRPr="00B82356">
        <w:rPr>
          <w:rFonts w:ascii="Arial" w:hAnsi="Arial" w:cs="Arial"/>
          <w:sz w:val="24"/>
          <w:szCs w:val="24"/>
        </w:rPr>
        <w:t xml:space="preserve">а) соответствие проектов административных регламентов требованиям </w:t>
      </w:r>
      <w:hyperlink r:id="rId22" w:history="1">
        <w:r w:rsidRPr="00B82356">
          <w:rPr>
            <w:rStyle w:val="a3"/>
            <w:rFonts w:ascii="Arial" w:hAnsi="Arial" w:cs="Arial"/>
            <w:color w:val="000000"/>
            <w:sz w:val="24"/>
            <w:szCs w:val="24"/>
          </w:rPr>
          <w:t>пунктов 3</w:t>
        </w:r>
      </w:hyperlink>
      <w:r w:rsidRPr="00B82356">
        <w:rPr>
          <w:rFonts w:ascii="Arial" w:hAnsi="Arial" w:cs="Arial"/>
          <w:color w:val="000000"/>
          <w:sz w:val="24"/>
          <w:szCs w:val="24"/>
        </w:rPr>
        <w:t xml:space="preserve"> и </w:t>
      </w:r>
      <w:hyperlink r:id="rId23" w:history="1">
        <w:r w:rsidRPr="00B82356">
          <w:rPr>
            <w:rStyle w:val="a3"/>
            <w:rFonts w:ascii="Arial" w:hAnsi="Arial" w:cs="Arial"/>
            <w:color w:val="000000"/>
            <w:sz w:val="24"/>
            <w:szCs w:val="24"/>
          </w:rPr>
          <w:t>7</w:t>
        </w:r>
      </w:hyperlink>
      <w:r w:rsidRPr="00B82356">
        <w:rPr>
          <w:rFonts w:ascii="Arial" w:hAnsi="Arial" w:cs="Arial"/>
          <w:color w:val="000000"/>
          <w:sz w:val="24"/>
          <w:szCs w:val="24"/>
        </w:rPr>
        <w:t xml:space="preserve"> настоящего Порядка; </w:t>
      </w:r>
    </w:p>
    <w:p w:rsidR="00C2447F" w:rsidRPr="00B82356" w:rsidRDefault="00D90DF8" w:rsidP="00C2447F">
      <w:pPr>
        <w:spacing w:after="0" w:line="240" w:lineRule="auto"/>
        <w:ind w:firstLine="451"/>
        <w:jc w:val="both"/>
        <w:rPr>
          <w:rFonts w:ascii="Arial" w:hAnsi="Arial" w:cs="Arial"/>
          <w:sz w:val="24"/>
          <w:szCs w:val="24"/>
        </w:rPr>
      </w:pPr>
      <w:r w:rsidRPr="00B82356">
        <w:rPr>
          <w:rFonts w:ascii="Arial" w:hAnsi="Arial" w:cs="Arial"/>
          <w:color w:val="000000"/>
          <w:sz w:val="24"/>
          <w:szCs w:val="24"/>
        </w:rPr>
        <w:t>б</w:t>
      </w:r>
      <w:r w:rsidR="00C2447F" w:rsidRPr="00B82356">
        <w:rPr>
          <w:rFonts w:ascii="Arial" w:hAnsi="Arial" w:cs="Arial"/>
          <w:color w:val="000000"/>
          <w:sz w:val="24"/>
          <w:szCs w:val="24"/>
        </w:rPr>
        <w:t>) отсутствие в проекте требований об обязательном предоставлении заявителями документов и (или) информации</w:t>
      </w:r>
      <w:r w:rsidR="00C2447F" w:rsidRPr="00B82356">
        <w:rPr>
          <w:rFonts w:ascii="Arial" w:hAnsi="Arial" w:cs="Arial"/>
          <w:sz w:val="24"/>
          <w:szCs w:val="24"/>
        </w:rPr>
        <w:t xml:space="preserve">, которые могут быть получены в рамках межведомственного запроса. </w:t>
      </w:r>
    </w:p>
    <w:p w:rsidR="00C2447F" w:rsidRPr="00B82356" w:rsidRDefault="005E6426"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49</w:t>
      </w:r>
      <w:r w:rsidR="00C2447F" w:rsidRPr="00B82356">
        <w:rPr>
          <w:rFonts w:ascii="Arial" w:hAnsi="Arial" w:cs="Arial"/>
          <w:color w:val="000000"/>
          <w:sz w:val="24"/>
          <w:szCs w:val="24"/>
        </w:rPr>
        <w:t xml:space="preserve">. По результатам рассмотрения проекта регламента уполномоченный орган в течение 10 рабочих дней со дня представления проекта административного регламента на экспертизу принимает решение о представлении положительного заключения на проект административного </w:t>
      </w:r>
      <w:r w:rsidR="00C2447F" w:rsidRPr="00B82356">
        <w:rPr>
          <w:rFonts w:ascii="Arial" w:hAnsi="Arial" w:cs="Arial"/>
          <w:color w:val="000000"/>
          <w:sz w:val="24"/>
          <w:szCs w:val="24"/>
        </w:rPr>
        <w:lastRenderedPageBreak/>
        <w:t xml:space="preserve">регламента или представлении отрицательного заключения на проект административного регламента. </w:t>
      </w:r>
    </w:p>
    <w:p w:rsidR="00C2447F" w:rsidRPr="00B82356" w:rsidRDefault="005E6426" w:rsidP="00C2447F">
      <w:pPr>
        <w:autoSpaceDN w:val="0"/>
        <w:adjustRightInd w:val="0"/>
        <w:spacing w:after="0" w:line="240" w:lineRule="auto"/>
        <w:ind w:firstLine="540"/>
        <w:jc w:val="both"/>
        <w:rPr>
          <w:rFonts w:ascii="Arial" w:hAnsi="Arial" w:cs="Arial"/>
          <w:color w:val="000000"/>
          <w:sz w:val="24"/>
          <w:szCs w:val="24"/>
        </w:rPr>
      </w:pPr>
      <w:r w:rsidRPr="00B82356">
        <w:rPr>
          <w:rFonts w:ascii="Arial" w:hAnsi="Arial" w:cs="Arial"/>
          <w:color w:val="000000"/>
          <w:sz w:val="24"/>
          <w:szCs w:val="24"/>
        </w:rPr>
        <w:t>50</w:t>
      </w:r>
      <w:r w:rsidR="00C2447F" w:rsidRPr="00B82356">
        <w:rPr>
          <w:rFonts w:ascii="Arial" w:hAnsi="Arial" w:cs="Arial"/>
          <w:color w:val="000000"/>
          <w:sz w:val="24"/>
          <w:szCs w:val="24"/>
        </w:rPr>
        <w:t xml:space="preserve">.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 </w:t>
      </w:r>
    </w:p>
    <w:p w:rsidR="00C2447F" w:rsidRPr="00B82356" w:rsidRDefault="005E6426" w:rsidP="00C2447F">
      <w:pPr>
        <w:autoSpaceDN w:val="0"/>
        <w:adjustRightInd w:val="0"/>
        <w:spacing w:after="0" w:line="240" w:lineRule="auto"/>
        <w:ind w:firstLine="567"/>
        <w:jc w:val="both"/>
        <w:rPr>
          <w:rFonts w:ascii="Arial" w:hAnsi="Arial" w:cs="Arial"/>
          <w:color w:val="000000"/>
          <w:sz w:val="24"/>
          <w:szCs w:val="24"/>
        </w:rPr>
      </w:pPr>
      <w:r w:rsidRPr="00B82356">
        <w:rPr>
          <w:rFonts w:ascii="Arial" w:hAnsi="Arial" w:cs="Arial"/>
          <w:color w:val="000000"/>
          <w:sz w:val="24"/>
          <w:szCs w:val="24"/>
        </w:rPr>
        <w:t>51</w:t>
      </w:r>
      <w:r w:rsidR="00C2447F" w:rsidRPr="00B82356">
        <w:rPr>
          <w:rFonts w:ascii="Arial" w:hAnsi="Arial" w:cs="Arial"/>
          <w:color w:val="000000"/>
          <w:sz w:val="24"/>
          <w:szCs w:val="24"/>
        </w:rPr>
        <w:t>.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C2447F" w:rsidRPr="00B82356" w:rsidRDefault="005E6426" w:rsidP="005E6426">
      <w:pPr>
        <w:spacing w:after="0" w:line="240" w:lineRule="auto"/>
        <w:ind w:firstLine="567"/>
        <w:jc w:val="both"/>
        <w:rPr>
          <w:rFonts w:ascii="Arial" w:eastAsia="Times New Roman" w:hAnsi="Arial" w:cs="Arial"/>
          <w:sz w:val="24"/>
          <w:szCs w:val="24"/>
          <w:lang w:eastAsia="ru-RU"/>
        </w:rPr>
      </w:pPr>
      <w:r w:rsidRPr="00B82356">
        <w:rPr>
          <w:rFonts w:ascii="Arial" w:hAnsi="Arial" w:cs="Arial"/>
          <w:color w:val="000000"/>
          <w:sz w:val="24"/>
          <w:szCs w:val="24"/>
        </w:rPr>
        <w:t>52</w:t>
      </w:r>
      <w:r w:rsidR="00C2447F" w:rsidRPr="00B82356">
        <w:rPr>
          <w:rFonts w:ascii="Arial" w:hAnsi="Arial" w:cs="Arial"/>
          <w:color w:val="000000"/>
          <w:sz w:val="24"/>
          <w:szCs w:val="24"/>
        </w:rPr>
        <w:t>. При наличии в заключени</w:t>
      </w:r>
      <w:proofErr w:type="gramStart"/>
      <w:r w:rsidR="00C2447F" w:rsidRPr="00B82356">
        <w:rPr>
          <w:rFonts w:ascii="Arial" w:hAnsi="Arial" w:cs="Arial"/>
          <w:color w:val="000000"/>
          <w:sz w:val="24"/>
          <w:szCs w:val="24"/>
        </w:rPr>
        <w:t>и</w:t>
      </w:r>
      <w:proofErr w:type="gramEnd"/>
      <w:r w:rsidR="00C2447F" w:rsidRPr="00B82356">
        <w:rPr>
          <w:rFonts w:ascii="Arial" w:hAnsi="Arial" w:cs="Arial"/>
          <w:color w:val="000000"/>
          <w:sz w:val="24"/>
          <w:szCs w:val="24"/>
        </w:rPr>
        <w:t xml:space="preserve"> уполномоченного органа замечаний и предложений к проекту административного регламента </w:t>
      </w:r>
      <w:r w:rsidR="00C2447F" w:rsidRPr="00B82356">
        <w:rPr>
          <w:rFonts w:ascii="Arial" w:hAnsi="Arial" w:cs="Arial"/>
          <w:sz w:val="24"/>
          <w:szCs w:val="24"/>
        </w:rPr>
        <w:t xml:space="preserve">орган, предоставляющий </w:t>
      </w:r>
      <w:r w:rsidR="00C2447F" w:rsidRPr="00B82356">
        <w:rPr>
          <w:rFonts w:ascii="Arial" w:hAnsi="Arial" w:cs="Arial"/>
          <w:color w:val="000000"/>
          <w:sz w:val="24"/>
          <w:szCs w:val="24"/>
        </w:rPr>
        <w:t xml:space="preserve"> муниципальную услугу, обеспечивает учет таких замечаний и предложений в течение 5 рабочих дней со дня поступления заключения.</w:t>
      </w:r>
    </w:p>
    <w:p w:rsidR="00C2447F" w:rsidRPr="00B82356" w:rsidRDefault="00C2447F" w:rsidP="00C2447F">
      <w:pPr>
        <w:spacing w:after="0" w:line="240" w:lineRule="auto"/>
        <w:ind w:firstLine="451"/>
        <w:jc w:val="both"/>
        <w:rPr>
          <w:rFonts w:ascii="Arial" w:hAnsi="Arial" w:cs="Arial"/>
          <w:sz w:val="24"/>
          <w:szCs w:val="24"/>
        </w:rPr>
      </w:pPr>
      <w:r w:rsidRPr="00B82356">
        <w:rPr>
          <w:rFonts w:ascii="Arial" w:hAnsi="Arial" w:cs="Arial"/>
          <w:color w:val="000000"/>
          <w:sz w:val="24"/>
          <w:szCs w:val="24"/>
        </w:rPr>
        <w:t xml:space="preserve">При наличии разногласий </w:t>
      </w:r>
      <w:r w:rsidRPr="00B82356">
        <w:rPr>
          <w:rFonts w:ascii="Arial" w:hAnsi="Arial" w:cs="Arial"/>
          <w:sz w:val="24"/>
          <w:szCs w:val="24"/>
        </w:rPr>
        <w:t xml:space="preserve">орган, предоставляющий </w:t>
      </w:r>
      <w:r w:rsidRPr="00B82356">
        <w:rPr>
          <w:rFonts w:ascii="Arial" w:hAnsi="Arial" w:cs="Arial"/>
          <w:color w:val="000000"/>
          <w:sz w:val="24"/>
          <w:szCs w:val="24"/>
        </w:rPr>
        <w:t>муниципальную</w:t>
      </w:r>
      <w:r w:rsidRPr="00B82356">
        <w:rPr>
          <w:rFonts w:ascii="Arial" w:hAnsi="Arial" w:cs="Arial"/>
          <w:sz w:val="24"/>
          <w:szCs w:val="24"/>
        </w:rPr>
        <w:t xml:space="preserve"> услугу,  вносит в протокол разногласий возражения на замечания уполномоченного органа.</w:t>
      </w:r>
    </w:p>
    <w:p w:rsidR="00C2447F" w:rsidRPr="00B82356" w:rsidRDefault="00C2447F" w:rsidP="00C2447F">
      <w:pPr>
        <w:spacing w:after="0" w:line="240" w:lineRule="auto"/>
        <w:ind w:firstLine="451"/>
        <w:jc w:val="both"/>
        <w:rPr>
          <w:rFonts w:ascii="Arial" w:hAnsi="Arial" w:cs="Arial"/>
          <w:sz w:val="24"/>
          <w:szCs w:val="24"/>
        </w:rPr>
      </w:pPr>
      <w:r w:rsidRPr="00B82356">
        <w:rPr>
          <w:rFonts w:ascii="Arial" w:hAnsi="Arial" w:cs="Arial"/>
          <w:sz w:val="24"/>
          <w:szCs w:val="24"/>
        </w:rPr>
        <w:t xml:space="preserve">Уполномоченный орган рассматривает возражения, представленные органом, предоставляющим муниципальную услугу, в срок, не превышающий 5 рабочих дней </w:t>
      </w:r>
      <w:proofErr w:type="gramStart"/>
      <w:r w:rsidRPr="00B82356">
        <w:rPr>
          <w:rFonts w:ascii="Arial" w:hAnsi="Arial" w:cs="Arial"/>
          <w:sz w:val="24"/>
          <w:szCs w:val="24"/>
        </w:rPr>
        <w:t>с даты внесения</w:t>
      </w:r>
      <w:proofErr w:type="gramEnd"/>
      <w:r w:rsidRPr="00B82356">
        <w:rPr>
          <w:rFonts w:ascii="Arial" w:hAnsi="Arial" w:cs="Arial"/>
          <w:sz w:val="24"/>
          <w:szCs w:val="24"/>
        </w:rPr>
        <w:t xml:space="preserve"> органом, предоставляющим муниципальную услугу, таких возражений в протокол разногласий.</w:t>
      </w:r>
    </w:p>
    <w:p w:rsidR="00C2447F" w:rsidRPr="00B82356" w:rsidRDefault="00C2447F" w:rsidP="00C2447F">
      <w:pPr>
        <w:autoSpaceDN w:val="0"/>
        <w:adjustRightInd w:val="0"/>
        <w:spacing w:after="0" w:line="240" w:lineRule="auto"/>
        <w:ind w:firstLine="539"/>
        <w:jc w:val="both"/>
        <w:rPr>
          <w:rFonts w:ascii="Arial" w:hAnsi="Arial" w:cs="Arial"/>
          <w:sz w:val="24"/>
          <w:szCs w:val="24"/>
        </w:rPr>
      </w:pPr>
      <w:r w:rsidRPr="00B82356">
        <w:rPr>
          <w:rFonts w:ascii="Arial" w:hAnsi="Arial" w:cs="Arial"/>
          <w:sz w:val="24"/>
          <w:szCs w:val="24"/>
        </w:rPr>
        <w:t>В случае несогласия с возражениями, представленными органом, предоставляющим муниципальную услугу,  уполномоченный орган проставляет соответствующую отметку в протоколе разногласий.</w:t>
      </w:r>
    </w:p>
    <w:p w:rsidR="00C2447F" w:rsidRPr="00B82356" w:rsidRDefault="005E6426" w:rsidP="005E6426">
      <w:pPr>
        <w:spacing w:after="0" w:line="240" w:lineRule="auto"/>
        <w:ind w:firstLine="567"/>
        <w:jc w:val="both"/>
        <w:rPr>
          <w:rFonts w:ascii="Arial" w:eastAsia="Times New Roman" w:hAnsi="Arial" w:cs="Arial"/>
          <w:sz w:val="24"/>
          <w:szCs w:val="24"/>
          <w:lang w:eastAsia="ru-RU"/>
        </w:rPr>
      </w:pPr>
      <w:r w:rsidRPr="00B82356">
        <w:rPr>
          <w:rFonts w:ascii="Arial" w:hAnsi="Arial" w:cs="Arial"/>
          <w:sz w:val="24"/>
          <w:szCs w:val="24"/>
        </w:rPr>
        <w:t>53</w:t>
      </w:r>
      <w:r w:rsidR="00C2447F" w:rsidRPr="00B82356">
        <w:rPr>
          <w:rFonts w:ascii="Arial" w:hAnsi="Arial" w:cs="Arial"/>
          <w:sz w:val="24"/>
          <w:szCs w:val="24"/>
        </w:rPr>
        <w:t xml:space="preserve">. Разногласия по проекту административного регламента между органом, предоставляющим муниципальную услугу, и уполномоченным органом разрешаются в порядке, предусмотренном Инструкцией по делопроизводству при подготовке и издании правовых актов Администрации </w:t>
      </w:r>
      <w:proofErr w:type="spellStart"/>
      <w:r w:rsidR="0068434F" w:rsidRPr="00B82356">
        <w:rPr>
          <w:rFonts w:ascii="Arial" w:hAnsi="Arial" w:cs="Arial"/>
          <w:color w:val="000000"/>
          <w:sz w:val="24"/>
          <w:szCs w:val="24"/>
        </w:rPr>
        <w:t>Плотавского</w:t>
      </w:r>
      <w:proofErr w:type="spellEnd"/>
      <w:r w:rsidR="0068434F" w:rsidRPr="00B82356">
        <w:rPr>
          <w:rFonts w:ascii="Arial" w:hAnsi="Arial" w:cs="Arial"/>
          <w:color w:val="000000"/>
          <w:sz w:val="24"/>
          <w:szCs w:val="24"/>
        </w:rPr>
        <w:t xml:space="preserve"> сельсовета </w:t>
      </w:r>
      <w:r w:rsidR="00C2447F" w:rsidRPr="00B82356">
        <w:rPr>
          <w:rFonts w:ascii="Arial" w:hAnsi="Arial" w:cs="Arial"/>
          <w:sz w:val="24"/>
          <w:szCs w:val="24"/>
        </w:rPr>
        <w:t>Октябрьского района Курской области.</w:t>
      </w:r>
    </w:p>
    <w:p w:rsidR="00C2447F" w:rsidRPr="00B82356" w:rsidRDefault="00C2447F" w:rsidP="00C2447F">
      <w:pPr>
        <w:autoSpaceDN w:val="0"/>
        <w:adjustRightInd w:val="0"/>
        <w:spacing w:after="0" w:line="240" w:lineRule="auto"/>
        <w:ind w:firstLine="540"/>
        <w:jc w:val="both"/>
        <w:rPr>
          <w:rFonts w:ascii="Arial" w:hAnsi="Arial" w:cs="Arial"/>
          <w:sz w:val="24"/>
          <w:szCs w:val="24"/>
        </w:rPr>
      </w:pPr>
    </w:p>
    <w:p w:rsidR="00C2447F" w:rsidRPr="00B82356" w:rsidRDefault="00C2447F" w:rsidP="00C2447F">
      <w:pPr>
        <w:autoSpaceDN w:val="0"/>
        <w:adjustRightInd w:val="0"/>
        <w:spacing w:after="0" w:line="240" w:lineRule="auto"/>
        <w:ind w:firstLine="540"/>
        <w:jc w:val="both"/>
        <w:rPr>
          <w:rFonts w:ascii="Arial" w:hAnsi="Arial" w:cs="Arial"/>
          <w:sz w:val="24"/>
          <w:szCs w:val="24"/>
        </w:rPr>
      </w:pPr>
    </w:p>
    <w:p w:rsidR="00C2447F" w:rsidRPr="00B82356" w:rsidRDefault="00C2447F" w:rsidP="00C2447F">
      <w:pPr>
        <w:autoSpaceDN w:val="0"/>
        <w:adjustRightInd w:val="0"/>
        <w:spacing w:after="0" w:line="240" w:lineRule="auto"/>
        <w:jc w:val="both"/>
        <w:rPr>
          <w:rFonts w:ascii="Arial" w:eastAsia="Times New Roman" w:hAnsi="Arial" w:cs="Arial"/>
          <w:color w:val="000000"/>
          <w:sz w:val="24"/>
          <w:szCs w:val="24"/>
          <w:lang w:eastAsia="ru-RU"/>
        </w:rPr>
      </w:pPr>
    </w:p>
    <w:p w:rsidR="00C2447F" w:rsidRPr="00B82356" w:rsidRDefault="00C2447F" w:rsidP="00C2447F">
      <w:pPr>
        <w:spacing w:after="0" w:line="240" w:lineRule="auto"/>
        <w:jc w:val="center"/>
        <w:rPr>
          <w:rFonts w:ascii="Arial" w:hAnsi="Arial" w:cs="Arial"/>
          <w:sz w:val="24"/>
          <w:szCs w:val="24"/>
        </w:rPr>
      </w:pPr>
    </w:p>
    <w:p w:rsidR="00C2447F" w:rsidRPr="00B82356" w:rsidRDefault="00C2447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68434F" w:rsidRPr="00B82356" w:rsidRDefault="0068434F" w:rsidP="0068434F">
      <w:pPr>
        <w:pStyle w:val="ConsPlusNormal"/>
        <w:ind w:firstLine="540"/>
        <w:jc w:val="both"/>
        <w:rPr>
          <w:sz w:val="24"/>
          <w:szCs w:val="24"/>
        </w:rPr>
      </w:pPr>
    </w:p>
    <w:p w:rsidR="0068434F" w:rsidRPr="00B82356" w:rsidRDefault="0068434F" w:rsidP="0068434F">
      <w:pPr>
        <w:tabs>
          <w:tab w:val="left" w:pos="3540"/>
        </w:tabs>
        <w:jc w:val="both"/>
        <w:rPr>
          <w:rFonts w:ascii="Arial" w:hAnsi="Arial" w:cs="Arial"/>
          <w:sz w:val="24"/>
          <w:szCs w:val="24"/>
        </w:rPr>
      </w:pPr>
    </w:p>
    <w:p w:rsidR="0068434F" w:rsidRPr="00B82356" w:rsidRDefault="0068434F" w:rsidP="00C2447F">
      <w:pPr>
        <w:spacing w:after="0" w:line="240" w:lineRule="auto"/>
        <w:rPr>
          <w:rFonts w:ascii="Arial" w:hAnsi="Arial" w:cs="Arial"/>
          <w:sz w:val="24"/>
          <w:szCs w:val="24"/>
        </w:rPr>
      </w:pPr>
    </w:p>
    <w:p w:rsidR="00C2447F" w:rsidRPr="00B82356" w:rsidRDefault="00C2447F" w:rsidP="00C2447F">
      <w:pPr>
        <w:spacing w:after="0" w:line="240" w:lineRule="auto"/>
        <w:rPr>
          <w:rFonts w:ascii="Arial" w:hAnsi="Arial" w:cs="Arial"/>
          <w:sz w:val="24"/>
          <w:szCs w:val="24"/>
        </w:rPr>
      </w:pPr>
    </w:p>
    <w:sectPr w:rsidR="00C2447F" w:rsidRPr="00B82356" w:rsidSect="00B82356">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B8A534E"/>
    <w:multiLevelType w:val="hybridMultilevel"/>
    <w:tmpl w:val="F710B814"/>
    <w:lvl w:ilvl="0" w:tplc="0A14EEF6">
      <w:start w:val="1"/>
      <w:numFmt w:val="decimal"/>
      <w:lvlText w:val="%1."/>
      <w:lvlJc w:val="left"/>
      <w:pPr>
        <w:ind w:left="1608" w:hanging="1068"/>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3B51"/>
    <w:rsid w:val="00205309"/>
    <w:rsid w:val="0022393E"/>
    <w:rsid w:val="00280736"/>
    <w:rsid w:val="002E795A"/>
    <w:rsid w:val="0030572B"/>
    <w:rsid w:val="00401379"/>
    <w:rsid w:val="005E6426"/>
    <w:rsid w:val="006368D8"/>
    <w:rsid w:val="0068434F"/>
    <w:rsid w:val="00A43E70"/>
    <w:rsid w:val="00AB1DA2"/>
    <w:rsid w:val="00B82356"/>
    <w:rsid w:val="00C2447F"/>
    <w:rsid w:val="00C323AD"/>
    <w:rsid w:val="00D4701A"/>
    <w:rsid w:val="00D90DF8"/>
    <w:rsid w:val="00F33B51"/>
    <w:rsid w:val="00F34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B51"/>
    <w:rPr>
      <w:rFonts w:ascii="Calibri" w:eastAsia="Calibri" w:hAnsi="Calibri" w:cs="Times New Roman"/>
    </w:rPr>
  </w:style>
  <w:style w:type="paragraph" w:styleId="6">
    <w:name w:val="heading 6"/>
    <w:basedOn w:val="a"/>
    <w:next w:val="a"/>
    <w:link w:val="60"/>
    <w:semiHidden/>
    <w:unhideWhenUsed/>
    <w:qFormat/>
    <w:rsid w:val="00C2447F"/>
    <w:pPr>
      <w:spacing w:before="240" w:after="60" w:line="240" w:lineRule="auto"/>
      <w:outlineLvl w:val="5"/>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C2447F"/>
    <w:rPr>
      <w:rFonts w:ascii="Calibri" w:eastAsia="Times New Roman" w:hAnsi="Calibri" w:cs="Times New Roman"/>
      <w:b/>
      <w:bCs/>
      <w:lang w:eastAsia="ru-RU"/>
    </w:rPr>
  </w:style>
  <w:style w:type="character" w:styleId="a3">
    <w:name w:val="Hyperlink"/>
    <w:uiPriority w:val="99"/>
    <w:semiHidden/>
    <w:unhideWhenUsed/>
    <w:rsid w:val="00C2447F"/>
    <w:rPr>
      <w:strike w:val="0"/>
      <w:dstrike w:val="0"/>
      <w:color w:val="0066CC"/>
      <w:u w:val="none"/>
      <w:effect w:val="none"/>
    </w:rPr>
  </w:style>
  <w:style w:type="paragraph" w:styleId="a4">
    <w:name w:val="header"/>
    <w:basedOn w:val="a"/>
    <w:link w:val="a5"/>
    <w:semiHidden/>
    <w:unhideWhenUsed/>
    <w:rsid w:val="00C2447F"/>
    <w:pPr>
      <w:tabs>
        <w:tab w:val="center" w:pos="4677"/>
        <w:tab w:val="right" w:pos="9355"/>
      </w:tabs>
      <w:suppressAutoHyphens/>
      <w:spacing w:after="0" w:line="240" w:lineRule="auto"/>
    </w:pPr>
    <w:rPr>
      <w:rFonts w:ascii="Times New Roman" w:eastAsia="Times New Roman" w:hAnsi="Times New Roman"/>
      <w:sz w:val="20"/>
      <w:szCs w:val="20"/>
      <w:lang w:eastAsia="ar-SA"/>
    </w:rPr>
  </w:style>
  <w:style w:type="character" w:customStyle="1" w:styleId="a5">
    <w:name w:val="Верхний колонтитул Знак"/>
    <w:basedOn w:val="a0"/>
    <w:link w:val="a4"/>
    <w:semiHidden/>
    <w:rsid w:val="00C2447F"/>
    <w:rPr>
      <w:rFonts w:ascii="Times New Roman" w:eastAsia="Times New Roman" w:hAnsi="Times New Roman" w:cs="Times New Roman"/>
      <w:sz w:val="20"/>
      <w:szCs w:val="20"/>
      <w:lang w:eastAsia="ar-SA"/>
    </w:rPr>
  </w:style>
  <w:style w:type="paragraph" w:customStyle="1" w:styleId="ConsPlusNormal">
    <w:name w:val="ConsPlusNormal"/>
    <w:rsid w:val="00C244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2447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6">
    <w:name w:val="Body Text"/>
    <w:basedOn w:val="a"/>
    <w:link w:val="a7"/>
    <w:semiHidden/>
    <w:unhideWhenUsed/>
    <w:qFormat/>
    <w:rsid w:val="00C2447F"/>
    <w:pPr>
      <w:suppressAutoHyphens/>
      <w:spacing w:after="120" w:line="240" w:lineRule="auto"/>
    </w:pPr>
    <w:rPr>
      <w:rFonts w:ascii="Times New Roman" w:eastAsia="NSimSun" w:hAnsi="Times New Roman" w:cs="Mangal"/>
      <w:color w:val="000000"/>
      <w:sz w:val="20"/>
      <w:szCs w:val="20"/>
      <w:lang w:eastAsia="zh-CN" w:bidi="hi-IN"/>
    </w:rPr>
  </w:style>
  <w:style w:type="character" w:customStyle="1" w:styleId="a7">
    <w:name w:val="Основной текст Знак"/>
    <w:basedOn w:val="a0"/>
    <w:link w:val="a6"/>
    <w:semiHidden/>
    <w:rsid w:val="00C2447F"/>
    <w:rPr>
      <w:rFonts w:ascii="Times New Roman" w:eastAsia="NSimSun" w:hAnsi="Times New Roman" w:cs="Mangal"/>
      <w:color w:val="000000"/>
      <w:sz w:val="20"/>
      <w:szCs w:val="20"/>
      <w:lang w:eastAsia="zh-CN" w:bidi="hi-IN"/>
    </w:rPr>
  </w:style>
  <w:style w:type="paragraph" w:styleId="a8">
    <w:name w:val="Subtitle"/>
    <w:next w:val="a6"/>
    <w:link w:val="a9"/>
    <w:uiPriority w:val="11"/>
    <w:qFormat/>
    <w:rsid w:val="00C2447F"/>
    <w:pPr>
      <w:suppressAutoHyphens/>
      <w:spacing w:after="0" w:line="240" w:lineRule="auto"/>
    </w:pPr>
    <w:rPr>
      <w:rFonts w:ascii="Times New Roman" w:eastAsia="NSimSun" w:hAnsi="Times New Roman" w:cs="Mangal"/>
      <w:b/>
      <w:color w:val="000000"/>
      <w:sz w:val="44"/>
      <w:szCs w:val="20"/>
      <w:lang w:eastAsia="zh-CN" w:bidi="hi-IN"/>
    </w:rPr>
  </w:style>
  <w:style w:type="character" w:customStyle="1" w:styleId="a9">
    <w:name w:val="Подзаголовок Знак"/>
    <w:basedOn w:val="a0"/>
    <w:link w:val="a8"/>
    <w:uiPriority w:val="11"/>
    <w:rsid w:val="00C2447F"/>
    <w:rPr>
      <w:rFonts w:ascii="Times New Roman" w:eastAsia="NSimSun" w:hAnsi="Times New Roman" w:cs="Mangal"/>
      <w:b/>
      <w:color w:val="000000"/>
      <w:sz w:val="44"/>
      <w:szCs w:val="20"/>
      <w:lang w:eastAsia="zh-CN" w:bidi="hi-IN"/>
    </w:rPr>
  </w:style>
  <w:style w:type="paragraph" w:styleId="aa">
    <w:name w:val="List Paragraph"/>
    <w:basedOn w:val="a"/>
    <w:uiPriority w:val="34"/>
    <w:qFormat/>
    <w:rsid w:val="00C2447F"/>
    <w:pPr>
      <w:ind w:left="720"/>
      <w:contextualSpacing/>
    </w:pPr>
  </w:style>
  <w:style w:type="paragraph" w:customStyle="1" w:styleId="ConsPlusTitle">
    <w:name w:val="ConsPlusTitle"/>
    <w:rsid w:val="0068434F"/>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276598780">
      <w:bodyDiv w:val="1"/>
      <w:marLeft w:val="0"/>
      <w:marRight w:val="0"/>
      <w:marTop w:val="0"/>
      <w:marBottom w:val="0"/>
      <w:divBdr>
        <w:top w:val="none" w:sz="0" w:space="0" w:color="auto"/>
        <w:left w:val="none" w:sz="0" w:space="0" w:color="auto"/>
        <w:bottom w:val="none" w:sz="0" w:space="0" w:color="auto"/>
        <w:right w:val="none" w:sz="0" w:space="0" w:color="auto"/>
      </w:divBdr>
    </w:div>
    <w:div w:id="15519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3313&amp;dst=344&amp;field=134&amp;date=02.11.2023" TargetMode="External"/><Relationship Id="rId13" Type="http://schemas.openxmlformats.org/officeDocument/2006/relationships/hyperlink" Target="consultantplus://offline/ref=9129A9A2DA47ADFB3C3410DB6E1BF3E58FD6634D53B5D230970B78035FD790E0E819EA2FD00566C4F8373B354BZ5z6I" TargetMode="External"/><Relationship Id="rId18" Type="http://schemas.openxmlformats.org/officeDocument/2006/relationships/hyperlink" Target="file:///C:\Users\&#1055;&#1083;&#1086;&#1090;&#1072;&#1074;&#1072;\Downloads\&#1055;&#1088;&#1072;&#1074;&#1080;&#1083;&#1072;%20&#1088;&#1072;&#1079;&#1088;&#1072;&#1073;&#1086;&#1090;&#1082;&#1080;%20&#1040;&#1056;%20&#1086;&#1090;%2015.11.23%20&#8470;784.doc" TargetMode="External"/><Relationship Id="rId3" Type="http://schemas.openxmlformats.org/officeDocument/2006/relationships/styles" Target="styles.xml"/><Relationship Id="rId21" Type="http://schemas.openxmlformats.org/officeDocument/2006/relationships/hyperlink" Target="https://login.consultant.ru/link/?req=doc&amp;base=RLAW417&amp;n=103958&amp;dst=100169&amp;field=134&amp;date=02.11.2023" TargetMode="External"/><Relationship Id="rId7" Type="http://schemas.openxmlformats.org/officeDocument/2006/relationships/hyperlink" Target="file:///C:\Users\&#1055;&#1083;&#1086;&#1090;&#1072;&#1074;&#1072;\Downloads\&#1055;&#1088;&#1072;&#1074;&#1080;&#1083;&#1072;%20&#1088;&#1072;&#1079;&#1088;&#1072;&#1073;&#1086;&#1090;&#1082;&#1080;%20&#1040;&#1056;%20&#1086;&#1090;%2015.11.23%20&#8470;784.doc" TargetMode="External"/><Relationship Id="rId12" Type="http://schemas.openxmlformats.org/officeDocument/2006/relationships/hyperlink" Target="https://login.consultant.ru/link/?req=doc&amp;base=RLAW417&amp;n=103958&amp;dst=100020&amp;field=134&amp;date=02.11.2023" TargetMode="External"/><Relationship Id="rId17" Type="http://schemas.openxmlformats.org/officeDocument/2006/relationships/hyperlink" Target="file:///C:\Users\&#1055;&#1083;&#1086;&#1090;&#1072;&#1074;&#1072;\Downloads\&#1055;&#1088;&#1072;&#1074;&#1080;&#1083;&#1072;%20&#1088;&#1072;&#1079;&#1088;&#1072;&#1073;&#1086;&#1090;&#1082;&#1080;%20&#1040;&#1056;%20&#1086;&#1090;%2015.11.23%20&#8470;784.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6DF1F44DCFDFA41821D4F439FE343F6D5FA558060045998562A0993F2295E26C0E57A7A1CFBBC4AF5BF506C543C8473CE3778D2BE1D58N" TargetMode="External"/><Relationship Id="rId20" Type="http://schemas.openxmlformats.org/officeDocument/2006/relationships/hyperlink" Target="https://login.consultant.ru/link/?req=doc&amp;base=RLAW417&amp;n=103958&amp;dst=100019&amp;field=134&amp;date=02.11.2023" TargetMode="External"/><Relationship Id="rId1" Type="http://schemas.openxmlformats.org/officeDocument/2006/relationships/customXml" Target="../customXml/item1.xml"/><Relationship Id="rId6" Type="http://schemas.openxmlformats.org/officeDocument/2006/relationships/hyperlink" Target="https://login.consultant.ru/link/?req=doc&amp;base=RLAW417&amp;n=103958&amp;date=01.11.2023&amp;dst=100006&amp;field=134" TargetMode="External"/><Relationship Id="rId11" Type="http://schemas.openxmlformats.org/officeDocument/2006/relationships/hyperlink" Target="https://login.consultant.ru/link/?req=doc&amp;base=RLAW417&amp;n=103958&amp;dst=100019&amp;field=134&amp;date=02.11.202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1055;&#1083;&#1086;&#1090;&#1072;&#1074;&#1072;\Downloads\&#1055;&#1088;&#1072;&#1074;&#1080;&#1083;&#1072;%20&#1088;&#1072;&#1079;&#1088;&#1072;&#1073;&#1086;&#1090;&#1082;&#1080;%20&#1040;&#1056;%20&#1086;&#1090;%2015.11.23%20&#8470;784.doc" TargetMode="External"/><Relationship Id="rId23" Type="http://schemas.openxmlformats.org/officeDocument/2006/relationships/hyperlink" Target="https://login.consultant.ru/link/?req=doc&amp;base=RLAW417&amp;n=103958&amp;dst=100026&amp;field=134&amp;date=02.11.2023" TargetMode="External"/><Relationship Id="rId10" Type="http://schemas.openxmlformats.org/officeDocument/2006/relationships/hyperlink" Target="https://login.consultant.ru/link/?req=doc&amp;base=RLAW417&amp;n=103958&amp;dst=100028&amp;field=134&amp;date=02.11.2023" TargetMode="External"/><Relationship Id="rId19" Type="http://schemas.openxmlformats.org/officeDocument/2006/relationships/hyperlink" Target="https://login.consultant.ru/link/?req=doc&amp;base=LAW&amp;n=433466&amp;date=02.11.2023" TargetMode="External"/><Relationship Id="rId4" Type="http://schemas.openxmlformats.org/officeDocument/2006/relationships/settings" Target="settings.xml"/><Relationship Id="rId9" Type="http://schemas.openxmlformats.org/officeDocument/2006/relationships/hyperlink" Target="file:///C:\Users\&#1055;&#1083;&#1086;&#1090;&#1072;&#1074;&#1072;\Downloads\&#1055;&#1088;&#1072;&#1074;&#1080;&#1083;&#1072;%20&#1088;&#1072;&#1079;&#1088;&#1072;&#1073;&#1086;&#1090;&#1082;&#1080;%20&#1040;&#1056;%20&#1086;&#1090;%2015.11.23%20&#8470;784.doc" TargetMode="External"/><Relationship Id="rId14" Type="http://schemas.openxmlformats.org/officeDocument/2006/relationships/hyperlink" Target="file:///C:\Users\&#1055;&#1083;&#1086;&#1090;&#1072;&#1074;&#1072;\Downloads\&#1055;&#1088;&#1072;&#1074;&#1080;&#1083;&#1072;%20&#1088;&#1072;&#1079;&#1088;&#1072;&#1073;&#1086;&#1090;&#1082;&#1080;%20&#1040;&#1056;%20&#1086;&#1090;%2015.11.23%20&#8470;784.doc" TargetMode="External"/><Relationship Id="rId22" Type="http://schemas.openxmlformats.org/officeDocument/2006/relationships/hyperlink" Target="https://login.consultant.ru/link/?req=doc&amp;base=RLAW417&amp;n=103958&amp;dst=100015&amp;field=134&amp;date=02.11.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D9E55-C843-4158-BE86-1C8F30B67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5784</Words>
  <Characters>32974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9</cp:revision>
  <cp:lastPrinted>2025-03-26T11:10:00Z</cp:lastPrinted>
  <dcterms:created xsi:type="dcterms:W3CDTF">2025-02-25T06:37:00Z</dcterms:created>
  <dcterms:modified xsi:type="dcterms:W3CDTF">2025-03-31T07:34:00Z</dcterms:modified>
</cp:coreProperties>
</file>