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1D5" w:rsidRPr="000551D5" w:rsidRDefault="000551D5" w:rsidP="002A1169">
      <w:pPr>
        <w:widowControl w:val="0"/>
        <w:spacing w:after="0" w:line="240" w:lineRule="auto"/>
        <w:ind w:right="-2"/>
        <w:jc w:val="center"/>
        <w:rPr>
          <w:rFonts w:ascii="Times New Roman" w:hAnsi="Times New Roman"/>
          <w:b/>
          <w:sz w:val="28"/>
          <w:szCs w:val="24"/>
        </w:rPr>
      </w:pPr>
      <w:r w:rsidRPr="000551D5">
        <w:rPr>
          <w:rFonts w:ascii="Times New Roman" w:hAnsi="Times New Roman"/>
          <w:b/>
          <w:sz w:val="28"/>
          <w:szCs w:val="24"/>
        </w:rPr>
        <w:t>Реестр</w:t>
      </w:r>
    </w:p>
    <w:p w:rsidR="000551D5" w:rsidRPr="000551D5" w:rsidRDefault="000551D5" w:rsidP="000551D5">
      <w:pPr>
        <w:widowControl w:val="0"/>
        <w:spacing w:after="0" w:line="240" w:lineRule="auto"/>
        <w:ind w:right="-2"/>
        <w:jc w:val="center"/>
        <w:rPr>
          <w:rFonts w:ascii="Times New Roman" w:hAnsi="Times New Roman"/>
          <w:b/>
          <w:sz w:val="28"/>
          <w:szCs w:val="24"/>
        </w:rPr>
      </w:pPr>
      <w:r w:rsidRPr="000551D5">
        <w:rPr>
          <w:rFonts w:ascii="Times New Roman" w:hAnsi="Times New Roman"/>
          <w:b/>
          <w:sz w:val="28"/>
          <w:szCs w:val="24"/>
        </w:rPr>
        <w:t xml:space="preserve"> мест (площадок) накопления твёрдых коммунальных отходов </w:t>
      </w:r>
    </w:p>
    <w:p w:rsidR="000551D5" w:rsidRDefault="000551D5" w:rsidP="000551D5">
      <w:pPr>
        <w:widowControl w:val="0"/>
        <w:spacing w:after="0" w:line="240" w:lineRule="auto"/>
        <w:ind w:right="-2"/>
        <w:jc w:val="center"/>
        <w:rPr>
          <w:rFonts w:ascii="Times New Roman" w:hAnsi="Times New Roman"/>
          <w:b/>
          <w:sz w:val="28"/>
          <w:szCs w:val="24"/>
        </w:rPr>
      </w:pPr>
      <w:r w:rsidRPr="000551D5">
        <w:rPr>
          <w:rFonts w:ascii="Times New Roman" w:hAnsi="Times New Roman"/>
          <w:b/>
          <w:sz w:val="28"/>
          <w:szCs w:val="24"/>
        </w:rPr>
        <w:t>на территории Плотавского сельсовета Октябрьского района</w:t>
      </w:r>
    </w:p>
    <w:p w:rsidR="000551D5" w:rsidRPr="000551D5" w:rsidRDefault="000551D5" w:rsidP="000551D5">
      <w:pPr>
        <w:widowControl w:val="0"/>
        <w:spacing w:after="0" w:line="240" w:lineRule="auto"/>
        <w:ind w:right="-2"/>
        <w:jc w:val="center"/>
        <w:rPr>
          <w:rFonts w:ascii="Times New Roman" w:hAnsi="Times New Roman"/>
          <w:b/>
          <w:sz w:val="28"/>
          <w:szCs w:val="24"/>
        </w:rPr>
      </w:pPr>
    </w:p>
    <w:p w:rsidR="000551D5" w:rsidRPr="000551D5" w:rsidRDefault="000551D5" w:rsidP="000551D5">
      <w:pPr>
        <w:widowControl w:val="0"/>
        <w:spacing w:after="0" w:line="240" w:lineRule="auto"/>
        <w:ind w:right="-2"/>
        <w:jc w:val="center"/>
        <w:rPr>
          <w:rFonts w:ascii="Times New Roman" w:hAnsi="Times New Roman"/>
          <w:b/>
          <w:sz w:val="24"/>
        </w:rPr>
      </w:pPr>
    </w:p>
    <w:tbl>
      <w:tblPr>
        <w:tblW w:w="15185" w:type="dxa"/>
        <w:tblInd w:w="-176" w:type="dxa"/>
        <w:tblLayout w:type="fixed"/>
        <w:tblLook w:val="04A0"/>
      </w:tblPr>
      <w:tblGrid>
        <w:gridCol w:w="584"/>
        <w:gridCol w:w="3393"/>
        <w:gridCol w:w="2268"/>
        <w:gridCol w:w="2696"/>
        <w:gridCol w:w="993"/>
        <w:gridCol w:w="994"/>
        <w:gridCol w:w="1418"/>
        <w:gridCol w:w="1277"/>
        <w:gridCol w:w="1562"/>
      </w:tblGrid>
      <w:tr w:rsidR="000551D5" w:rsidTr="0020552B">
        <w:trPr>
          <w:trHeight w:val="251"/>
          <w:tblHeader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1D5" w:rsidRPr="000551D5" w:rsidRDefault="000551D5" w:rsidP="001857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eastAsia="en-US"/>
              </w:rPr>
            </w:pPr>
            <w:r w:rsidRPr="000551D5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№ </w:t>
            </w:r>
            <w:proofErr w:type="spellStart"/>
            <w:proofErr w:type="gramStart"/>
            <w:r w:rsidRPr="000551D5">
              <w:rPr>
                <w:rFonts w:ascii="Times New Roman" w:hAnsi="Times New Roman"/>
                <w:color w:val="000000"/>
                <w:sz w:val="24"/>
                <w:szCs w:val="28"/>
              </w:rPr>
              <w:t>п</w:t>
            </w:r>
            <w:proofErr w:type="spellEnd"/>
            <w:proofErr w:type="gramEnd"/>
            <w:r w:rsidRPr="000551D5">
              <w:rPr>
                <w:rFonts w:ascii="Times New Roman" w:hAnsi="Times New Roman"/>
                <w:color w:val="000000"/>
                <w:sz w:val="24"/>
                <w:szCs w:val="28"/>
              </w:rPr>
              <w:t>/</w:t>
            </w:r>
            <w:proofErr w:type="spellStart"/>
            <w:r w:rsidRPr="000551D5">
              <w:rPr>
                <w:rFonts w:ascii="Times New Roman" w:hAnsi="Times New Roman"/>
                <w:color w:val="000000"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3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51D5" w:rsidRPr="000551D5" w:rsidRDefault="000551D5" w:rsidP="000551D5">
            <w:pPr>
              <w:widowControl w:val="0"/>
              <w:spacing w:after="0" w:line="240" w:lineRule="auto"/>
              <w:ind w:left="-61" w:right="-74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eastAsia="en-US"/>
              </w:rPr>
            </w:pPr>
            <w:r w:rsidRPr="000551D5">
              <w:rPr>
                <w:rFonts w:ascii="Times New Roman" w:hAnsi="Times New Roman"/>
                <w:color w:val="000000"/>
                <w:sz w:val="24"/>
                <w:szCs w:val="28"/>
              </w:rPr>
              <w:t>Данные о собственниках мест (площадок) ТКО</w:t>
            </w:r>
          </w:p>
          <w:p w:rsidR="000551D5" w:rsidRPr="000551D5" w:rsidRDefault="000551D5" w:rsidP="001857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1D5" w:rsidRPr="000551D5" w:rsidRDefault="000551D5" w:rsidP="00185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  <w:shd w:val="clear" w:color="auto" w:fill="FFFFFF"/>
                <w:lang w:eastAsia="en-US"/>
              </w:rPr>
            </w:pPr>
            <w:r w:rsidRPr="000551D5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Данные о нахождении мест накопления ТКО,</w:t>
            </w:r>
          </w:p>
          <w:p w:rsidR="000551D5" w:rsidRPr="000551D5" w:rsidRDefault="000551D5" w:rsidP="001857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eastAsia="en-US"/>
              </w:rPr>
            </w:pPr>
            <w:r w:rsidRPr="000551D5">
              <w:rPr>
                <w:rFonts w:ascii="Times New Roman" w:hAnsi="Times New Roman"/>
                <w:sz w:val="24"/>
                <w:szCs w:val="28"/>
              </w:rPr>
              <w:t>(сведения об адресе и (или) географических координатах)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1D5" w:rsidRPr="000551D5" w:rsidRDefault="000551D5" w:rsidP="000551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eastAsia="en-US"/>
              </w:rPr>
            </w:pPr>
            <w:r w:rsidRPr="000551D5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 xml:space="preserve">Данные об источниках образования ТКО </w:t>
            </w:r>
          </w:p>
        </w:tc>
        <w:tc>
          <w:tcPr>
            <w:tcW w:w="62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1D5" w:rsidRPr="000551D5" w:rsidRDefault="000551D5" w:rsidP="001857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eastAsia="en-US"/>
              </w:rPr>
            </w:pPr>
            <w:r w:rsidRPr="000551D5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Данные о технических характеристиках мест накопления ТКО</w:t>
            </w:r>
          </w:p>
        </w:tc>
      </w:tr>
      <w:tr w:rsidR="0020552B" w:rsidTr="0020552B">
        <w:trPr>
          <w:trHeight w:val="140"/>
          <w:tblHeader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1D5" w:rsidRPr="000551D5" w:rsidRDefault="000551D5" w:rsidP="001857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eastAsia="en-US"/>
              </w:rPr>
            </w:pPr>
          </w:p>
        </w:tc>
        <w:tc>
          <w:tcPr>
            <w:tcW w:w="3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51D5" w:rsidRPr="000551D5" w:rsidRDefault="000551D5" w:rsidP="001857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1D5" w:rsidRPr="000551D5" w:rsidRDefault="000551D5" w:rsidP="001857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1D5" w:rsidRPr="000551D5" w:rsidRDefault="000551D5" w:rsidP="001857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eastAsia="en-US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1D5" w:rsidRPr="000551D5" w:rsidRDefault="000551D5" w:rsidP="001857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eastAsia="en-US"/>
              </w:rPr>
            </w:pPr>
            <w:r w:rsidRPr="000551D5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Кол-во контейнеров, </w:t>
            </w:r>
            <w:proofErr w:type="spellStart"/>
            <w:proofErr w:type="gramStart"/>
            <w:r w:rsidRPr="000551D5">
              <w:rPr>
                <w:rFonts w:ascii="Times New Roman" w:hAnsi="Times New Roman"/>
                <w:color w:val="000000"/>
                <w:sz w:val="24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1D5" w:rsidRPr="000551D5" w:rsidRDefault="000551D5" w:rsidP="001857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eastAsia="en-US"/>
              </w:rPr>
            </w:pPr>
            <w:r w:rsidRPr="000551D5">
              <w:rPr>
                <w:rFonts w:ascii="Times New Roman" w:hAnsi="Times New Roman"/>
                <w:color w:val="000000"/>
                <w:sz w:val="24"/>
                <w:szCs w:val="28"/>
              </w:rPr>
              <w:t>объем контейнера, м3</w:t>
            </w:r>
          </w:p>
        </w:tc>
        <w:tc>
          <w:tcPr>
            <w:tcW w:w="425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0551D5" w:rsidRPr="000551D5" w:rsidRDefault="000551D5" w:rsidP="001857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eastAsia="en-US"/>
              </w:rPr>
            </w:pPr>
            <w:r w:rsidRPr="000551D5">
              <w:rPr>
                <w:rFonts w:ascii="Times New Roman" w:hAnsi="Times New Roman"/>
                <w:color w:val="000000"/>
                <w:sz w:val="24"/>
                <w:szCs w:val="28"/>
              </w:rPr>
              <w:t>Обустройство</w:t>
            </w:r>
          </w:p>
        </w:tc>
      </w:tr>
      <w:tr w:rsidR="0020552B" w:rsidTr="0020552B">
        <w:trPr>
          <w:trHeight w:val="491"/>
          <w:tblHeader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1D5" w:rsidRPr="000551D5" w:rsidRDefault="000551D5" w:rsidP="001857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eastAsia="en-US"/>
              </w:rPr>
            </w:pPr>
          </w:p>
        </w:tc>
        <w:tc>
          <w:tcPr>
            <w:tcW w:w="3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51D5" w:rsidRPr="000551D5" w:rsidRDefault="000551D5" w:rsidP="001857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1D5" w:rsidRPr="000551D5" w:rsidRDefault="000551D5" w:rsidP="001857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1D5" w:rsidRPr="000551D5" w:rsidRDefault="000551D5" w:rsidP="001857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1D5" w:rsidRPr="000551D5" w:rsidRDefault="000551D5" w:rsidP="001857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eastAsia="en-US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1D5" w:rsidRPr="000551D5" w:rsidRDefault="000551D5" w:rsidP="001857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551D5" w:rsidRPr="000551D5" w:rsidRDefault="000551D5" w:rsidP="001857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eastAsia="en-US"/>
              </w:rPr>
            </w:pPr>
            <w:r w:rsidRPr="000551D5">
              <w:rPr>
                <w:rFonts w:ascii="Times New Roman" w:hAnsi="Times New Roman"/>
                <w:color w:val="000000"/>
                <w:sz w:val="24"/>
                <w:szCs w:val="28"/>
              </w:rPr>
              <w:t>наличие ограждения (материал)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0551D5" w:rsidRPr="000551D5" w:rsidRDefault="000551D5" w:rsidP="001857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eastAsia="en-US"/>
              </w:rPr>
            </w:pPr>
            <w:r w:rsidRPr="000551D5">
              <w:rPr>
                <w:rFonts w:ascii="Times New Roman" w:hAnsi="Times New Roman"/>
                <w:color w:val="000000"/>
                <w:sz w:val="24"/>
                <w:szCs w:val="28"/>
              </w:rPr>
              <w:t>основание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1D5" w:rsidRPr="000551D5" w:rsidRDefault="000551D5" w:rsidP="001857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eastAsia="en-US"/>
              </w:rPr>
            </w:pPr>
            <w:r w:rsidRPr="000551D5">
              <w:rPr>
                <w:rFonts w:ascii="Times New Roman" w:hAnsi="Times New Roman"/>
                <w:color w:val="000000"/>
                <w:sz w:val="24"/>
                <w:szCs w:val="28"/>
              </w:rPr>
              <w:t>Период накопления (вывоз), дней</w:t>
            </w:r>
          </w:p>
        </w:tc>
      </w:tr>
      <w:tr w:rsidR="0020552B" w:rsidTr="0020552B">
        <w:trPr>
          <w:trHeight w:val="186"/>
        </w:trPr>
        <w:tc>
          <w:tcPr>
            <w:tcW w:w="5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551D5" w:rsidRPr="000551D5" w:rsidRDefault="000551D5" w:rsidP="001857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eastAsia="en-US"/>
              </w:rPr>
            </w:pPr>
            <w:r w:rsidRPr="000551D5">
              <w:rPr>
                <w:rFonts w:ascii="Times New Roman" w:hAnsi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33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51D5" w:rsidRPr="000551D5" w:rsidRDefault="000551D5" w:rsidP="00F22D55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0551D5">
              <w:rPr>
                <w:rFonts w:ascii="Times New Roman" w:hAnsi="Times New Roman"/>
                <w:sz w:val="24"/>
                <w:szCs w:val="28"/>
              </w:rPr>
              <w:t>Администрация Плотавского сельсовета Октябрьского района Курской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51D5" w:rsidRDefault="000551D5" w:rsidP="00055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22D55">
              <w:rPr>
                <w:rFonts w:ascii="Times New Roman" w:hAnsi="Times New Roman"/>
                <w:sz w:val="24"/>
                <w:szCs w:val="28"/>
              </w:rPr>
              <w:t>Кладбище</w:t>
            </w:r>
          </w:p>
          <w:p w:rsidR="00F22D55" w:rsidRPr="00F22D55" w:rsidRDefault="00F22D55" w:rsidP="00055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Курская область, Октябрьский район,</w:t>
            </w:r>
          </w:p>
          <w:p w:rsidR="000551D5" w:rsidRPr="00F22D55" w:rsidRDefault="000551D5" w:rsidP="00055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22D55">
              <w:rPr>
                <w:rFonts w:ascii="Times New Roman" w:hAnsi="Times New Roman"/>
                <w:sz w:val="24"/>
                <w:szCs w:val="28"/>
              </w:rPr>
              <w:t>п</w:t>
            </w:r>
            <w:proofErr w:type="gramStart"/>
            <w:r w:rsidRPr="00F22D55">
              <w:rPr>
                <w:rFonts w:ascii="Times New Roman" w:hAnsi="Times New Roman"/>
                <w:sz w:val="24"/>
                <w:szCs w:val="28"/>
              </w:rPr>
              <w:t>.С</w:t>
            </w:r>
            <w:proofErr w:type="gramEnd"/>
            <w:r w:rsidRPr="00F22D55">
              <w:rPr>
                <w:rFonts w:ascii="Times New Roman" w:hAnsi="Times New Roman"/>
                <w:sz w:val="24"/>
                <w:szCs w:val="28"/>
              </w:rPr>
              <w:t>крипкин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51D5" w:rsidRPr="00F22D55" w:rsidRDefault="000551D5" w:rsidP="00055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22D55">
              <w:rPr>
                <w:rFonts w:ascii="Times New Roman" w:hAnsi="Times New Roman"/>
                <w:sz w:val="24"/>
                <w:szCs w:val="28"/>
              </w:rPr>
              <w:t>население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51D5" w:rsidRPr="00F22D55" w:rsidRDefault="000551D5" w:rsidP="00055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22D55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51D5" w:rsidRPr="00F22D55" w:rsidRDefault="00F22D55" w:rsidP="00055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0,75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0551D5" w:rsidRPr="00F22D55" w:rsidRDefault="000551D5" w:rsidP="00055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22D55">
              <w:rPr>
                <w:rFonts w:ascii="Times New Roman" w:hAnsi="Times New Roman"/>
                <w:sz w:val="24"/>
                <w:szCs w:val="28"/>
              </w:rPr>
              <w:t>шифер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:rsidR="000551D5" w:rsidRPr="00F22D55" w:rsidRDefault="000551D5" w:rsidP="00055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22D55">
              <w:rPr>
                <w:rFonts w:ascii="Times New Roman" w:hAnsi="Times New Roman"/>
                <w:sz w:val="24"/>
                <w:szCs w:val="28"/>
              </w:rPr>
              <w:t>Железобетонная плита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51D5" w:rsidRPr="00F22D55" w:rsidRDefault="000551D5" w:rsidP="00055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22D55">
              <w:rPr>
                <w:rFonts w:ascii="Times New Roman" w:hAnsi="Times New Roman"/>
                <w:sz w:val="24"/>
                <w:szCs w:val="28"/>
              </w:rPr>
              <w:t>постоянно</w:t>
            </w:r>
          </w:p>
        </w:tc>
      </w:tr>
      <w:tr w:rsidR="0020552B" w:rsidTr="002A1169">
        <w:trPr>
          <w:trHeight w:val="1878"/>
        </w:trPr>
        <w:tc>
          <w:tcPr>
            <w:tcW w:w="5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0551D5" w:rsidRDefault="000551D5" w:rsidP="001857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1D5" w:rsidRPr="00F22D55" w:rsidRDefault="00F22D55" w:rsidP="00F22D55">
            <w:pPr>
              <w:jc w:val="center"/>
              <w:rPr>
                <w:rFonts w:ascii="Times New Roman" w:hAnsi="Times New Roman"/>
                <w:sz w:val="24"/>
              </w:rPr>
            </w:pPr>
            <w:r w:rsidRPr="000551D5">
              <w:rPr>
                <w:rFonts w:ascii="Times New Roman" w:hAnsi="Times New Roman"/>
                <w:sz w:val="24"/>
                <w:szCs w:val="28"/>
              </w:rPr>
              <w:t>Администрация Плотавского сельсовета Октябрьского района Курской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D55" w:rsidRDefault="00F22D55" w:rsidP="00F22D5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Около сельсовета</w:t>
            </w:r>
          </w:p>
          <w:p w:rsidR="0020552B" w:rsidRPr="00F22D55" w:rsidRDefault="0020552B" w:rsidP="0020552B">
            <w:pPr>
              <w:jc w:val="center"/>
              <w:rPr>
                <w:rFonts w:ascii="Times New Roman" w:hAnsi="Times New Roman"/>
                <w:sz w:val="24"/>
              </w:rPr>
            </w:pPr>
            <w:r w:rsidRPr="00F22D55">
              <w:rPr>
                <w:rFonts w:ascii="Times New Roman" w:hAnsi="Times New Roman"/>
                <w:sz w:val="24"/>
              </w:rPr>
              <w:t>Курская область, Октябрьский район, д</w:t>
            </w:r>
            <w:proofErr w:type="gramStart"/>
            <w:r w:rsidRPr="00F22D55">
              <w:rPr>
                <w:rFonts w:ascii="Times New Roman" w:hAnsi="Times New Roman"/>
                <w:sz w:val="24"/>
              </w:rPr>
              <w:t>.П</w:t>
            </w:r>
            <w:proofErr w:type="gramEnd"/>
            <w:r w:rsidRPr="00F22D55">
              <w:rPr>
                <w:rFonts w:ascii="Times New Roman" w:hAnsi="Times New Roman"/>
                <w:sz w:val="24"/>
              </w:rPr>
              <w:t>лотава</w:t>
            </w:r>
            <w:r>
              <w:rPr>
                <w:rFonts w:ascii="Times New Roman" w:hAnsi="Times New Roman"/>
                <w:sz w:val="24"/>
              </w:rPr>
              <w:t>, д.81</w:t>
            </w:r>
          </w:p>
          <w:p w:rsidR="0020552B" w:rsidRPr="00F22D55" w:rsidRDefault="0020552B" w:rsidP="00F22D5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51D5" w:rsidRPr="00F22D55" w:rsidRDefault="00F22D55" w:rsidP="00F22D5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население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51D5" w:rsidRPr="00F22D55" w:rsidRDefault="000551D5" w:rsidP="00F22D5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551D5" w:rsidRPr="00F22D55" w:rsidRDefault="000551D5" w:rsidP="00F22D5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0551D5" w:rsidRPr="00F22D55" w:rsidRDefault="000551D5" w:rsidP="00F22D5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:rsidR="000551D5" w:rsidRPr="00F22D55" w:rsidRDefault="000551D5" w:rsidP="00F22D5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551D5" w:rsidRPr="00F22D55" w:rsidRDefault="000551D5" w:rsidP="00F22D5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0552B" w:rsidTr="0020552B">
        <w:trPr>
          <w:trHeight w:val="186"/>
        </w:trPr>
        <w:tc>
          <w:tcPr>
            <w:tcW w:w="5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F22D55" w:rsidRDefault="00F22D55" w:rsidP="001857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D55" w:rsidRPr="00F22D55" w:rsidRDefault="00F22D55" w:rsidP="001857AE">
            <w:pPr>
              <w:jc w:val="center"/>
              <w:rPr>
                <w:rFonts w:ascii="Times New Roman" w:hAnsi="Times New Roman"/>
                <w:sz w:val="24"/>
              </w:rPr>
            </w:pPr>
            <w:r w:rsidRPr="00F22D55">
              <w:rPr>
                <w:rFonts w:ascii="Times New Roman" w:hAnsi="Times New Roman"/>
                <w:sz w:val="24"/>
              </w:rPr>
              <w:t>МКОУ «</w:t>
            </w:r>
            <w:proofErr w:type="spellStart"/>
            <w:r w:rsidRPr="00F22D55">
              <w:rPr>
                <w:rFonts w:ascii="Times New Roman" w:hAnsi="Times New Roman"/>
                <w:sz w:val="24"/>
              </w:rPr>
              <w:t>Плотавская</w:t>
            </w:r>
            <w:proofErr w:type="spellEnd"/>
            <w:r w:rsidRPr="00F22D55">
              <w:rPr>
                <w:rFonts w:ascii="Times New Roman" w:hAnsi="Times New Roman"/>
                <w:sz w:val="24"/>
              </w:rPr>
              <w:t xml:space="preserve"> средняя общеобразовательная школа» Октябрьского района Курской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D55" w:rsidRDefault="00F22D55" w:rsidP="001857AE">
            <w:pPr>
              <w:jc w:val="center"/>
              <w:rPr>
                <w:rFonts w:ascii="Times New Roman" w:hAnsi="Times New Roman"/>
                <w:sz w:val="24"/>
              </w:rPr>
            </w:pPr>
            <w:r w:rsidRPr="00F22D55">
              <w:rPr>
                <w:rFonts w:ascii="Times New Roman" w:hAnsi="Times New Roman"/>
                <w:sz w:val="24"/>
              </w:rPr>
              <w:t>Территория школы</w:t>
            </w:r>
          </w:p>
          <w:p w:rsidR="00F22D55" w:rsidRPr="00F22D55" w:rsidRDefault="00F22D55" w:rsidP="001857AE">
            <w:pPr>
              <w:jc w:val="center"/>
              <w:rPr>
                <w:rFonts w:ascii="Times New Roman" w:hAnsi="Times New Roman"/>
                <w:sz w:val="24"/>
              </w:rPr>
            </w:pPr>
            <w:r w:rsidRPr="00F22D55">
              <w:rPr>
                <w:rFonts w:ascii="Times New Roman" w:hAnsi="Times New Roman"/>
                <w:sz w:val="24"/>
              </w:rPr>
              <w:t>Курская область, Октябрьский район, д.Плотава</w:t>
            </w:r>
            <w:r w:rsidR="00063EBD">
              <w:rPr>
                <w:rFonts w:ascii="Times New Roman" w:hAnsi="Times New Roman"/>
                <w:sz w:val="24"/>
              </w:rPr>
              <w:t>, д.76</w:t>
            </w:r>
          </w:p>
          <w:p w:rsidR="00F22D55" w:rsidRPr="00F22D55" w:rsidRDefault="00F22D55" w:rsidP="001857A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D55" w:rsidRPr="00F22D55" w:rsidRDefault="00F22D55" w:rsidP="001857AE">
            <w:pPr>
              <w:jc w:val="center"/>
              <w:rPr>
                <w:rFonts w:ascii="Times New Roman" w:hAnsi="Times New Roman"/>
                <w:sz w:val="24"/>
              </w:rPr>
            </w:pPr>
            <w:r w:rsidRPr="00F22D55">
              <w:rPr>
                <w:rFonts w:ascii="Times New Roman" w:hAnsi="Times New Roman"/>
                <w:sz w:val="24"/>
              </w:rPr>
              <w:lastRenderedPageBreak/>
              <w:t>школа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D55" w:rsidRPr="00F22D55" w:rsidRDefault="00F22D55" w:rsidP="001857AE">
            <w:pPr>
              <w:jc w:val="center"/>
              <w:rPr>
                <w:rFonts w:ascii="Times New Roman" w:hAnsi="Times New Roman"/>
                <w:sz w:val="24"/>
              </w:rPr>
            </w:pPr>
            <w:r w:rsidRPr="00F22D55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D55" w:rsidRPr="00F22D55" w:rsidRDefault="00F22D55" w:rsidP="001857AE">
            <w:pPr>
              <w:jc w:val="center"/>
              <w:rPr>
                <w:rFonts w:ascii="Times New Roman" w:hAnsi="Times New Roman"/>
                <w:sz w:val="24"/>
              </w:rPr>
            </w:pPr>
            <w:r w:rsidRPr="00F22D55">
              <w:rPr>
                <w:rFonts w:ascii="Times New Roman" w:hAnsi="Times New Roman"/>
                <w:sz w:val="24"/>
              </w:rPr>
              <w:t>0,75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F22D55" w:rsidRPr="00F22D55" w:rsidRDefault="00F22D55" w:rsidP="001857AE">
            <w:pPr>
              <w:jc w:val="center"/>
              <w:rPr>
                <w:rFonts w:ascii="Times New Roman" w:hAnsi="Times New Roman"/>
                <w:sz w:val="24"/>
              </w:rPr>
            </w:pPr>
            <w:r w:rsidRPr="00F22D55">
              <w:rPr>
                <w:rFonts w:ascii="Times New Roman" w:hAnsi="Times New Roman"/>
                <w:sz w:val="24"/>
              </w:rPr>
              <w:t>нет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F22D55" w:rsidRPr="00F22D55" w:rsidRDefault="00F22D55" w:rsidP="001857AE">
            <w:pPr>
              <w:jc w:val="center"/>
              <w:rPr>
                <w:rFonts w:ascii="Times New Roman" w:hAnsi="Times New Roman"/>
                <w:sz w:val="24"/>
              </w:rPr>
            </w:pPr>
            <w:r w:rsidRPr="00F22D55">
              <w:rPr>
                <w:rFonts w:ascii="Times New Roman" w:hAnsi="Times New Roman"/>
                <w:sz w:val="24"/>
              </w:rPr>
              <w:t>нет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F22D55" w:rsidRPr="00F22D55" w:rsidRDefault="00F22D55" w:rsidP="001857AE">
            <w:pPr>
              <w:jc w:val="center"/>
              <w:rPr>
                <w:rFonts w:ascii="Times New Roman" w:hAnsi="Times New Roman"/>
                <w:sz w:val="24"/>
              </w:rPr>
            </w:pPr>
            <w:r w:rsidRPr="00F22D55">
              <w:rPr>
                <w:rFonts w:ascii="Times New Roman" w:hAnsi="Times New Roman"/>
                <w:sz w:val="24"/>
              </w:rPr>
              <w:t>постоянно</w:t>
            </w:r>
          </w:p>
        </w:tc>
      </w:tr>
      <w:tr w:rsidR="0020552B" w:rsidTr="0020552B">
        <w:trPr>
          <w:trHeight w:val="186"/>
        </w:trPr>
        <w:tc>
          <w:tcPr>
            <w:tcW w:w="5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F22D55" w:rsidRDefault="00F22D55" w:rsidP="001857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4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D55" w:rsidRDefault="00F22D55" w:rsidP="001857AE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D55" w:rsidRDefault="00F22D55" w:rsidP="001857AE">
            <w:pPr>
              <w:spacing w:after="0" w:line="240" w:lineRule="auto"/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D55" w:rsidRDefault="00F22D55" w:rsidP="001857AE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D55" w:rsidRDefault="00F22D55" w:rsidP="001857AE">
            <w:pPr>
              <w:spacing w:after="0" w:line="240" w:lineRule="auto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D55" w:rsidRDefault="00F22D55" w:rsidP="001857AE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F22D55" w:rsidRDefault="00F22D55" w:rsidP="001857AE">
            <w:pPr>
              <w:spacing w:after="0" w:line="240" w:lineRule="auto"/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F22D55" w:rsidRDefault="00F22D55" w:rsidP="001857AE">
            <w:pPr>
              <w:spacing w:after="0" w:line="240" w:lineRule="auto"/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F22D55" w:rsidRDefault="00F22D55" w:rsidP="001857AE">
            <w:pPr>
              <w:spacing w:after="0" w:line="240" w:lineRule="auto"/>
            </w:pPr>
          </w:p>
        </w:tc>
      </w:tr>
      <w:tr w:rsidR="0020552B" w:rsidTr="0020552B">
        <w:trPr>
          <w:trHeight w:val="186"/>
        </w:trPr>
        <w:tc>
          <w:tcPr>
            <w:tcW w:w="5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F22D55" w:rsidRDefault="00F22D55" w:rsidP="001857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D55" w:rsidRDefault="00F22D55" w:rsidP="001857AE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D55" w:rsidRDefault="00F22D55" w:rsidP="001857AE">
            <w:pPr>
              <w:spacing w:after="0" w:line="240" w:lineRule="auto"/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D55" w:rsidRDefault="00F22D55" w:rsidP="001857AE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D55" w:rsidRDefault="00F22D55" w:rsidP="001857AE">
            <w:pPr>
              <w:spacing w:after="0" w:line="240" w:lineRule="auto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D55" w:rsidRDefault="00F22D55" w:rsidP="001857AE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F22D55" w:rsidRDefault="00F22D55" w:rsidP="001857AE">
            <w:pPr>
              <w:spacing w:after="0" w:line="240" w:lineRule="auto"/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F22D55" w:rsidRDefault="00F22D55" w:rsidP="001857AE">
            <w:pPr>
              <w:spacing w:after="0" w:line="240" w:lineRule="auto"/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F22D55" w:rsidRDefault="00F22D55" w:rsidP="001857AE">
            <w:pPr>
              <w:spacing w:after="0" w:line="240" w:lineRule="auto"/>
            </w:pPr>
          </w:p>
        </w:tc>
      </w:tr>
      <w:tr w:rsidR="0020552B" w:rsidTr="0020552B">
        <w:trPr>
          <w:trHeight w:val="186"/>
        </w:trPr>
        <w:tc>
          <w:tcPr>
            <w:tcW w:w="58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F22D55" w:rsidRDefault="00F22D55" w:rsidP="001857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D55" w:rsidRDefault="00F22D55" w:rsidP="001857AE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D55" w:rsidRDefault="00F22D55" w:rsidP="001857AE">
            <w:pPr>
              <w:spacing w:after="0" w:line="240" w:lineRule="auto"/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D55" w:rsidRDefault="00F22D55" w:rsidP="001857AE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D55" w:rsidRDefault="00F22D55" w:rsidP="001857AE">
            <w:pPr>
              <w:spacing w:after="0" w:line="240" w:lineRule="auto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D55" w:rsidRDefault="00F22D55" w:rsidP="001857AE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F22D55" w:rsidRDefault="00F22D55" w:rsidP="001857AE">
            <w:pPr>
              <w:spacing w:after="0" w:line="240" w:lineRule="auto"/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F22D55" w:rsidRDefault="00F22D55" w:rsidP="001857AE">
            <w:pPr>
              <w:spacing w:after="0" w:line="240" w:lineRule="auto"/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F22D55" w:rsidRDefault="00F22D55" w:rsidP="001857AE">
            <w:pPr>
              <w:spacing w:after="0" w:line="240" w:lineRule="auto"/>
            </w:pPr>
          </w:p>
        </w:tc>
      </w:tr>
      <w:tr w:rsidR="0020552B" w:rsidTr="0020552B">
        <w:trPr>
          <w:trHeight w:val="178"/>
        </w:trPr>
        <w:tc>
          <w:tcPr>
            <w:tcW w:w="5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F22D55" w:rsidRDefault="00F22D55" w:rsidP="001857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D55" w:rsidRDefault="00F22D55" w:rsidP="001857AE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D55" w:rsidRDefault="00F22D55" w:rsidP="001857AE">
            <w:pPr>
              <w:spacing w:after="0" w:line="240" w:lineRule="auto"/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D55" w:rsidRDefault="00F22D55" w:rsidP="001857AE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D55" w:rsidRDefault="00F22D55" w:rsidP="001857AE">
            <w:pPr>
              <w:spacing w:after="0" w:line="240" w:lineRule="auto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D55" w:rsidRDefault="00F22D55" w:rsidP="001857AE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22D55" w:rsidRDefault="00F22D55" w:rsidP="001857AE">
            <w:pPr>
              <w:spacing w:after="0" w:line="240" w:lineRule="auto"/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F22D55" w:rsidRDefault="00F22D55" w:rsidP="001857AE">
            <w:pPr>
              <w:spacing w:after="0" w:line="240" w:lineRule="auto"/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F22D55" w:rsidRDefault="00F22D55" w:rsidP="001857AE">
            <w:pPr>
              <w:spacing w:after="0" w:line="240" w:lineRule="auto"/>
            </w:pPr>
          </w:p>
        </w:tc>
      </w:tr>
    </w:tbl>
    <w:p w:rsidR="000551D5" w:rsidRPr="000551D5" w:rsidRDefault="000551D5" w:rsidP="000551D5">
      <w:pPr>
        <w:spacing w:after="0"/>
        <w:jc w:val="center"/>
        <w:rPr>
          <w:rFonts w:ascii="Times New Roman" w:hAnsi="Times New Roman"/>
          <w:b/>
          <w:sz w:val="32"/>
          <w:szCs w:val="28"/>
        </w:rPr>
      </w:pPr>
    </w:p>
    <w:p w:rsidR="000551D5" w:rsidRDefault="000551D5" w:rsidP="000551D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551D5" w:rsidRPr="00CC3BAF" w:rsidRDefault="000551D5" w:rsidP="000551D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442F9D" w:rsidRDefault="00442F9D"/>
    <w:sectPr w:rsidR="00442F9D" w:rsidSect="002A1169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551D5"/>
    <w:rsid w:val="000178A7"/>
    <w:rsid w:val="000551D5"/>
    <w:rsid w:val="00063EBD"/>
    <w:rsid w:val="0020552B"/>
    <w:rsid w:val="002A1169"/>
    <w:rsid w:val="004318B7"/>
    <w:rsid w:val="00442F9D"/>
    <w:rsid w:val="00DD69E4"/>
    <w:rsid w:val="00F22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1D5"/>
    <w:pPr>
      <w:spacing w:after="200" w:line="276" w:lineRule="auto"/>
      <w:ind w:firstLine="0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6</cp:revision>
  <dcterms:created xsi:type="dcterms:W3CDTF">2020-11-12T07:05:00Z</dcterms:created>
  <dcterms:modified xsi:type="dcterms:W3CDTF">2020-11-12T07:42:00Z</dcterms:modified>
</cp:coreProperties>
</file>